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AAFC98" w14:textId="77777777" w:rsidR="00313C9A" w:rsidRPr="00751D0D" w:rsidRDefault="00751D0D" w:rsidP="00751D0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51D0D">
        <w:rPr>
          <w:rFonts w:ascii="Arial" w:hAnsi="Arial" w:cs="Arial"/>
          <w:b/>
          <w:sz w:val="24"/>
          <w:szCs w:val="24"/>
        </w:rPr>
        <w:t xml:space="preserve">Copperfield Neighborhood Association </w:t>
      </w:r>
      <w:r w:rsidR="002847A3">
        <w:rPr>
          <w:rFonts w:ascii="Arial" w:hAnsi="Arial" w:cs="Arial"/>
          <w:b/>
          <w:sz w:val="24"/>
          <w:szCs w:val="24"/>
        </w:rPr>
        <w:t xml:space="preserve">(CNA) </w:t>
      </w:r>
      <w:r w:rsidRPr="00751D0D">
        <w:rPr>
          <w:rFonts w:ascii="Arial" w:hAnsi="Arial" w:cs="Arial"/>
          <w:b/>
          <w:sz w:val="24"/>
          <w:szCs w:val="24"/>
        </w:rPr>
        <w:t>Board of Directors Meeting</w:t>
      </w:r>
    </w:p>
    <w:p w14:paraId="0CA948DC" w14:textId="77777777" w:rsidR="00751D0D" w:rsidRPr="00751D0D" w:rsidRDefault="00751D0D" w:rsidP="00751D0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51D0D">
        <w:rPr>
          <w:rFonts w:ascii="Arial" w:hAnsi="Arial" w:cs="Arial"/>
          <w:b/>
          <w:sz w:val="24"/>
          <w:szCs w:val="24"/>
        </w:rPr>
        <w:t>Monthly Meeting Minutes</w:t>
      </w:r>
    </w:p>
    <w:p w14:paraId="555CDA4A" w14:textId="77777777" w:rsidR="00751D0D" w:rsidRPr="00751D0D" w:rsidRDefault="00751D0D" w:rsidP="00751D0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51D0D">
        <w:rPr>
          <w:rFonts w:ascii="Arial" w:hAnsi="Arial" w:cs="Arial"/>
          <w:b/>
          <w:sz w:val="24"/>
          <w:szCs w:val="24"/>
        </w:rPr>
        <w:t>Monday, January 15, 2018</w:t>
      </w:r>
    </w:p>
    <w:p w14:paraId="662F35D4" w14:textId="77777777" w:rsidR="00751D0D" w:rsidRDefault="00751D0D" w:rsidP="00751D0D">
      <w:pPr>
        <w:spacing w:after="0"/>
        <w:jc w:val="center"/>
        <w:rPr>
          <w:b/>
          <w:sz w:val="24"/>
          <w:szCs w:val="24"/>
        </w:rPr>
      </w:pPr>
    </w:p>
    <w:p w14:paraId="3C30E3E7" w14:textId="77777777" w:rsidR="00751D0D" w:rsidRDefault="00751D0D" w:rsidP="00751D0D">
      <w:pPr>
        <w:spacing w:after="0"/>
        <w:rPr>
          <w:b/>
          <w:sz w:val="24"/>
          <w:szCs w:val="24"/>
        </w:rPr>
      </w:pPr>
    </w:p>
    <w:p w14:paraId="3AA3DF3F" w14:textId="77777777" w:rsidR="00751D0D" w:rsidRPr="00751D0D" w:rsidRDefault="00751D0D" w:rsidP="00751D0D">
      <w:pPr>
        <w:spacing w:after="0"/>
        <w:rPr>
          <w:rFonts w:ascii="Arial" w:hAnsi="Arial" w:cs="Arial"/>
          <w:b/>
          <w:sz w:val="24"/>
          <w:szCs w:val="24"/>
        </w:rPr>
      </w:pPr>
      <w:r w:rsidRPr="00751D0D">
        <w:rPr>
          <w:rFonts w:ascii="Arial" w:hAnsi="Arial" w:cs="Arial"/>
          <w:b/>
          <w:sz w:val="24"/>
          <w:szCs w:val="24"/>
        </w:rPr>
        <w:t>Call to Order</w:t>
      </w:r>
    </w:p>
    <w:p w14:paraId="3BB854EB" w14:textId="77777777" w:rsidR="00751D0D" w:rsidRPr="00751D0D" w:rsidRDefault="00751D0D" w:rsidP="00751D0D">
      <w:pPr>
        <w:spacing w:after="0"/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tab/>
      </w:r>
      <w:r w:rsidRPr="00751D0D">
        <w:rPr>
          <w:rFonts w:ascii="Arial" w:hAnsi="Arial" w:cs="Arial"/>
          <w:sz w:val="24"/>
          <w:szCs w:val="24"/>
        </w:rPr>
        <w:t>The Copperfield Neighborhood Association Board of Directors Meeting was held at 1336 Copper Run Boulevard, Lexington, Kentucky on Monday, January 15, 2018. The meeting convened at 7:10 p.m.</w:t>
      </w:r>
    </w:p>
    <w:p w14:paraId="299E9DD4" w14:textId="77777777" w:rsidR="00751D0D" w:rsidRDefault="00751D0D" w:rsidP="00751D0D">
      <w:pPr>
        <w:spacing w:after="0"/>
        <w:rPr>
          <w:sz w:val="24"/>
          <w:szCs w:val="24"/>
        </w:rPr>
      </w:pPr>
    </w:p>
    <w:p w14:paraId="45199B6B" w14:textId="77777777" w:rsidR="00751D0D" w:rsidRPr="00751D0D" w:rsidRDefault="00751D0D" w:rsidP="00751D0D">
      <w:pPr>
        <w:spacing w:after="0"/>
        <w:rPr>
          <w:rFonts w:ascii="Arial" w:hAnsi="Arial" w:cs="Arial"/>
          <w:b/>
          <w:sz w:val="24"/>
          <w:szCs w:val="24"/>
        </w:rPr>
      </w:pPr>
      <w:r w:rsidRPr="00751D0D">
        <w:rPr>
          <w:rFonts w:ascii="Arial" w:hAnsi="Arial" w:cs="Arial"/>
          <w:b/>
          <w:sz w:val="24"/>
          <w:szCs w:val="24"/>
        </w:rPr>
        <w:t>Persons in Attendance</w:t>
      </w:r>
    </w:p>
    <w:p w14:paraId="026C23B4" w14:textId="77777777" w:rsidR="00751D0D" w:rsidRDefault="00751D0D" w:rsidP="00751D0D">
      <w:pPr>
        <w:spacing w:after="0"/>
        <w:rPr>
          <w:rFonts w:ascii="Arial" w:hAnsi="Arial" w:cs="Arial"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President C.A. Post, Treasurer Josh Greeman, Facilities Manager Tim Geertz, Secretary Jan Skinker, At Large Member Warren Anderson, and Social/At Large Robin Kelty. </w:t>
      </w:r>
    </w:p>
    <w:p w14:paraId="09A25CFA" w14:textId="77777777" w:rsidR="00751D0D" w:rsidRDefault="00751D0D" w:rsidP="00751D0D">
      <w:pPr>
        <w:spacing w:after="0"/>
        <w:rPr>
          <w:rFonts w:ascii="Arial" w:hAnsi="Arial" w:cs="Arial"/>
          <w:sz w:val="24"/>
          <w:szCs w:val="24"/>
        </w:rPr>
      </w:pPr>
    </w:p>
    <w:p w14:paraId="34D59939" w14:textId="77777777" w:rsidR="00751D0D" w:rsidRDefault="00751D0D" w:rsidP="00751D0D">
      <w:pPr>
        <w:spacing w:after="0"/>
        <w:rPr>
          <w:rFonts w:ascii="Arial" w:hAnsi="Arial" w:cs="Arial"/>
          <w:b/>
          <w:sz w:val="24"/>
          <w:szCs w:val="24"/>
        </w:rPr>
      </w:pPr>
      <w:r w:rsidRPr="00751D0D">
        <w:rPr>
          <w:rFonts w:ascii="Arial" w:hAnsi="Arial" w:cs="Arial"/>
          <w:b/>
          <w:sz w:val="24"/>
          <w:szCs w:val="24"/>
        </w:rPr>
        <w:t>Approval of Minutes</w:t>
      </w:r>
    </w:p>
    <w:p w14:paraId="0163E53C" w14:textId="77777777" w:rsidR="00751D0D" w:rsidRDefault="00751D0D" w:rsidP="00751D0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The approval of the December Monthly Meeting Minutes was conducted via email on January 15, 2018.</w:t>
      </w:r>
    </w:p>
    <w:p w14:paraId="705DE89A" w14:textId="77777777" w:rsidR="00751D0D" w:rsidRDefault="00751D0D" w:rsidP="00751D0D">
      <w:pPr>
        <w:spacing w:after="0"/>
        <w:rPr>
          <w:rFonts w:ascii="Arial" w:hAnsi="Arial" w:cs="Arial"/>
          <w:sz w:val="24"/>
          <w:szCs w:val="24"/>
        </w:rPr>
      </w:pPr>
    </w:p>
    <w:p w14:paraId="5DB14E2C" w14:textId="77777777" w:rsidR="00751D0D" w:rsidRDefault="00521DE1" w:rsidP="00751D0D">
      <w:pPr>
        <w:spacing w:after="0"/>
        <w:rPr>
          <w:rFonts w:ascii="Arial" w:hAnsi="Arial" w:cs="Arial"/>
          <w:b/>
          <w:sz w:val="24"/>
          <w:szCs w:val="24"/>
        </w:rPr>
      </w:pPr>
      <w:r w:rsidRPr="00521DE1">
        <w:rPr>
          <w:rFonts w:ascii="Arial" w:hAnsi="Arial" w:cs="Arial"/>
          <w:b/>
          <w:sz w:val="24"/>
          <w:szCs w:val="24"/>
        </w:rPr>
        <w:t>Business</w:t>
      </w:r>
    </w:p>
    <w:p w14:paraId="7610E318" w14:textId="77777777" w:rsidR="00521DE1" w:rsidRPr="00521DE1" w:rsidRDefault="00521DE1" w:rsidP="00751D0D">
      <w:pPr>
        <w:spacing w:after="0"/>
        <w:rPr>
          <w:rFonts w:ascii="Arial" w:hAnsi="Arial" w:cs="Arial"/>
          <w:b/>
          <w:sz w:val="24"/>
          <w:szCs w:val="24"/>
        </w:rPr>
      </w:pPr>
    </w:p>
    <w:p w14:paraId="00E50C41" w14:textId="7EB2FC3D" w:rsidR="00751D0D" w:rsidRDefault="00521DE1" w:rsidP="00751D0D">
      <w:pPr>
        <w:spacing w:after="0"/>
        <w:rPr>
          <w:rFonts w:ascii="Arial" w:hAnsi="Arial" w:cs="Arial"/>
          <w:sz w:val="24"/>
          <w:szCs w:val="24"/>
        </w:rPr>
      </w:pPr>
      <w:r w:rsidRPr="00521DE1">
        <w:rPr>
          <w:rFonts w:ascii="Arial" w:hAnsi="Arial" w:cs="Arial"/>
          <w:b/>
          <w:sz w:val="24"/>
          <w:szCs w:val="24"/>
        </w:rPr>
        <w:t>No mailbox at 1325 Corona Drive: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5E2EC5">
        <w:rPr>
          <w:rFonts w:ascii="Arial" w:hAnsi="Arial" w:cs="Arial"/>
          <w:sz w:val="24"/>
          <w:szCs w:val="24"/>
        </w:rPr>
        <w:t xml:space="preserve">There was still </w:t>
      </w:r>
      <w:r w:rsidR="008762A9">
        <w:rPr>
          <w:rFonts w:ascii="Arial" w:hAnsi="Arial" w:cs="Arial"/>
          <w:sz w:val="24"/>
          <w:szCs w:val="24"/>
        </w:rPr>
        <w:t xml:space="preserve">no </w:t>
      </w:r>
      <w:r w:rsidR="005E2EC5">
        <w:rPr>
          <w:rFonts w:ascii="Arial" w:hAnsi="Arial" w:cs="Arial"/>
          <w:sz w:val="24"/>
          <w:szCs w:val="24"/>
        </w:rPr>
        <w:t>mailbox at 1325 Corona Drive during</w:t>
      </w:r>
      <w:r w:rsidR="008762A9">
        <w:rPr>
          <w:rFonts w:ascii="Arial" w:hAnsi="Arial" w:cs="Arial"/>
          <w:sz w:val="24"/>
          <w:szCs w:val="24"/>
        </w:rPr>
        <w:t xml:space="preserve"> November and December. The property owne</w:t>
      </w:r>
      <w:r w:rsidR="00471454">
        <w:rPr>
          <w:rFonts w:ascii="Arial" w:hAnsi="Arial" w:cs="Arial"/>
          <w:sz w:val="24"/>
          <w:szCs w:val="24"/>
        </w:rPr>
        <w:t xml:space="preserve">r has been assessed $50 </w:t>
      </w:r>
      <w:r w:rsidR="00A660F5">
        <w:rPr>
          <w:rFonts w:ascii="Arial" w:hAnsi="Arial" w:cs="Arial"/>
          <w:sz w:val="24"/>
          <w:szCs w:val="24"/>
        </w:rPr>
        <w:t>for each month</w:t>
      </w:r>
      <w:r w:rsidR="00471454">
        <w:rPr>
          <w:rFonts w:ascii="Arial" w:hAnsi="Arial" w:cs="Arial"/>
          <w:sz w:val="24"/>
          <w:szCs w:val="24"/>
        </w:rPr>
        <w:t xml:space="preserve">. </w:t>
      </w:r>
      <w:r w:rsidR="00D34F76">
        <w:rPr>
          <w:rFonts w:ascii="Arial" w:hAnsi="Arial" w:cs="Arial"/>
          <w:sz w:val="24"/>
          <w:szCs w:val="24"/>
        </w:rPr>
        <w:t xml:space="preserve">Two liens totaling </w:t>
      </w:r>
      <w:r w:rsidR="00471454">
        <w:rPr>
          <w:rFonts w:ascii="Arial" w:hAnsi="Arial" w:cs="Arial"/>
          <w:sz w:val="24"/>
          <w:szCs w:val="24"/>
        </w:rPr>
        <w:t>$</w:t>
      </w:r>
      <w:r w:rsidR="00D34F76">
        <w:rPr>
          <w:rFonts w:ascii="Arial" w:hAnsi="Arial" w:cs="Arial"/>
          <w:sz w:val="24"/>
          <w:szCs w:val="24"/>
        </w:rPr>
        <w:t>160</w:t>
      </w:r>
      <w:r w:rsidR="00471454">
        <w:rPr>
          <w:rFonts w:ascii="Arial" w:hAnsi="Arial" w:cs="Arial"/>
          <w:sz w:val="24"/>
          <w:szCs w:val="24"/>
        </w:rPr>
        <w:t xml:space="preserve"> </w:t>
      </w:r>
      <w:r w:rsidR="00D34F76">
        <w:rPr>
          <w:rFonts w:ascii="Arial" w:hAnsi="Arial" w:cs="Arial"/>
          <w:sz w:val="24"/>
          <w:szCs w:val="24"/>
        </w:rPr>
        <w:t>are</w:t>
      </w:r>
      <w:r w:rsidR="00471454">
        <w:rPr>
          <w:rFonts w:ascii="Arial" w:hAnsi="Arial" w:cs="Arial"/>
          <w:sz w:val="24"/>
          <w:szCs w:val="24"/>
        </w:rPr>
        <w:t xml:space="preserve"> in place for the </w:t>
      </w:r>
      <w:r w:rsidR="00C757B6">
        <w:rPr>
          <w:rFonts w:ascii="Arial" w:hAnsi="Arial" w:cs="Arial"/>
          <w:sz w:val="24"/>
          <w:szCs w:val="24"/>
        </w:rPr>
        <w:t xml:space="preserve">September and </w:t>
      </w:r>
      <w:r w:rsidR="00471454">
        <w:rPr>
          <w:rFonts w:ascii="Arial" w:hAnsi="Arial" w:cs="Arial"/>
          <w:sz w:val="24"/>
          <w:szCs w:val="24"/>
        </w:rPr>
        <w:t>October violation</w:t>
      </w:r>
      <w:r w:rsidR="00D34F76">
        <w:rPr>
          <w:rFonts w:ascii="Arial" w:hAnsi="Arial" w:cs="Arial"/>
          <w:sz w:val="24"/>
          <w:szCs w:val="24"/>
        </w:rPr>
        <w:t>s</w:t>
      </w:r>
      <w:r w:rsidR="00471454">
        <w:rPr>
          <w:rFonts w:ascii="Arial" w:hAnsi="Arial" w:cs="Arial"/>
          <w:sz w:val="24"/>
          <w:szCs w:val="24"/>
        </w:rPr>
        <w:t xml:space="preserve">. </w:t>
      </w:r>
      <w:r w:rsidR="00D34F76">
        <w:rPr>
          <w:rFonts w:ascii="Arial" w:hAnsi="Arial" w:cs="Arial"/>
          <w:sz w:val="24"/>
          <w:szCs w:val="24"/>
        </w:rPr>
        <w:t xml:space="preserve"> Counsel advises us against bothering to file monthly, but suggest</w:t>
      </w:r>
      <w:r w:rsidR="00B0110C">
        <w:rPr>
          <w:rFonts w:ascii="Arial" w:hAnsi="Arial" w:cs="Arial"/>
          <w:sz w:val="24"/>
          <w:szCs w:val="24"/>
        </w:rPr>
        <w:t>s</w:t>
      </w:r>
      <w:bookmarkStart w:id="0" w:name="_GoBack"/>
      <w:bookmarkEnd w:id="0"/>
      <w:r w:rsidR="00D34F76">
        <w:rPr>
          <w:rFonts w:ascii="Arial" w:hAnsi="Arial" w:cs="Arial"/>
          <w:sz w:val="24"/>
          <w:szCs w:val="24"/>
        </w:rPr>
        <w:t xml:space="preserve"> we file amendments to these liens every three or four months until the DOR violation is corrected and the owner’s mailbox is in place.</w:t>
      </w:r>
    </w:p>
    <w:p w14:paraId="6E13C8E4" w14:textId="77777777" w:rsidR="00471454" w:rsidRDefault="002D5EDE" w:rsidP="002D5EDE">
      <w:pPr>
        <w:tabs>
          <w:tab w:val="left" w:pos="915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28A9A9A" w14:textId="58FE766D" w:rsidR="00C757B6" w:rsidRDefault="00ED6594" w:rsidP="00751D0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Outstanding liens: </w:t>
      </w:r>
      <w:r>
        <w:rPr>
          <w:rFonts w:ascii="Arial" w:hAnsi="Arial" w:cs="Arial"/>
          <w:sz w:val="24"/>
          <w:szCs w:val="24"/>
        </w:rPr>
        <w:t xml:space="preserve">There are </w:t>
      </w:r>
      <w:r w:rsidR="00C44DD3">
        <w:rPr>
          <w:rFonts w:ascii="Arial" w:hAnsi="Arial" w:cs="Arial"/>
          <w:sz w:val="24"/>
          <w:szCs w:val="24"/>
        </w:rPr>
        <w:t>ten</w:t>
      </w:r>
      <w:r>
        <w:rPr>
          <w:rFonts w:ascii="Arial" w:hAnsi="Arial" w:cs="Arial"/>
          <w:sz w:val="24"/>
          <w:szCs w:val="24"/>
        </w:rPr>
        <w:t xml:space="preserve"> outstanding liens</w:t>
      </w:r>
      <w:r w:rsidR="00610AA0">
        <w:rPr>
          <w:rFonts w:ascii="Arial" w:hAnsi="Arial" w:cs="Arial"/>
          <w:sz w:val="24"/>
          <w:szCs w:val="24"/>
        </w:rPr>
        <w:t>.</w:t>
      </w:r>
    </w:p>
    <w:p w14:paraId="3210D48B" w14:textId="788CEA8C" w:rsidR="00C757B6" w:rsidRDefault="00C757B6" w:rsidP="00C757B6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1300 Copper Run Boulevard, Janet </w:t>
      </w:r>
      <w:proofErr w:type="spellStart"/>
      <w:r>
        <w:rPr>
          <w:rFonts w:ascii="Arial" w:hAnsi="Arial" w:cs="Arial"/>
          <w:sz w:val="24"/>
          <w:szCs w:val="24"/>
        </w:rPr>
        <w:t>Flinn</w:t>
      </w:r>
      <w:proofErr w:type="spellEnd"/>
      <w:r>
        <w:rPr>
          <w:rFonts w:ascii="Arial" w:hAnsi="Arial" w:cs="Arial"/>
          <w:sz w:val="24"/>
          <w:szCs w:val="24"/>
        </w:rPr>
        <w:tab/>
      </w:r>
      <w:r w:rsidR="002B48E9">
        <w:rPr>
          <w:rFonts w:ascii="Arial" w:hAnsi="Arial" w:cs="Arial"/>
          <w:sz w:val="24"/>
          <w:szCs w:val="24"/>
        </w:rPr>
        <w:tab/>
        <w:t>$   835</w:t>
      </w:r>
    </w:p>
    <w:p w14:paraId="43C7C653" w14:textId="56F93D1B" w:rsidR="002B48E9" w:rsidRDefault="00C757B6" w:rsidP="002B48E9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2B48E9">
        <w:rPr>
          <w:rFonts w:ascii="Arial" w:hAnsi="Arial" w:cs="Arial"/>
          <w:sz w:val="24"/>
          <w:szCs w:val="24"/>
        </w:rPr>
        <w:t>1304 Copper Creek Drive, Michael and Kim Terry</w:t>
      </w:r>
      <w:r w:rsidR="002B48E9" w:rsidRPr="002B48E9">
        <w:rPr>
          <w:rFonts w:ascii="Arial" w:hAnsi="Arial" w:cs="Arial"/>
          <w:sz w:val="24"/>
          <w:szCs w:val="24"/>
        </w:rPr>
        <w:tab/>
        <w:t>$1,</w:t>
      </w:r>
      <w:r w:rsidR="002B48E9">
        <w:rPr>
          <w:rFonts w:ascii="Arial" w:hAnsi="Arial" w:cs="Arial"/>
          <w:sz w:val="24"/>
          <w:szCs w:val="24"/>
        </w:rPr>
        <w:t>935</w:t>
      </w:r>
      <w:r w:rsidR="00ED6594" w:rsidRPr="002B48E9">
        <w:rPr>
          <w:rFonts w:ascii="Arial" w:hAnsi="Arial" w:cs="Arial"/>
          <w:sz w:val="24"/>
          <w:szCs w:val="24"/>
        </w:rPr>
        <w:t xml:space="preserve"> </w:t>
      </w:r>
    </w:p>
    <w:p w14:paraId="32AA2427" w14:textId="3FA30A36" w:rsidR="002B48E9" w:rsidRDefault="002B48E9" w:rsidP="002B48E9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1309 Copper Run Boulevard, Cornell Burbage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$   480</w:t>
      </w:r>
    </w:p>
    <w:p w14:paraId="6CCB9C72" w14:textId="07ECC3F9" w:rsidR="002B48E9" w:rsidRDefault="002B48E9" w:rsidP="002B48E9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1381 Copper Creek Drive, Rodney and Kathy Fain</w:t>
      </w:r>
      <w:r>
        <w:rPr>
          <w:rFonts w:ascii="Arial" w:hAnsi="Arial" w:cs="Arial"/>
          <w:sz w:val="24"/>
          <w:szCs w:val="24"/>
        </w:rPr>
        <w:tab/>
        <w:t>$   355</w:t>
      </w:r>
    </w:p>
    <w:p w14:paraId="7740DC92" w14:textId="46132323" w:rsidR="002B48E9" w:rsidRDefault="002B48E9" w:rsidP="002B48E9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1385 Glenview Drive, Dawn </w:t>
      </w:r>
      <w:proofErr w:type="spellStart"/>
      <w:r>
        <w:rPr>
          <w:rFonts w:ascii="Arial" w:hAnsi="Arial" w:cs="Arial"/>
          <w:sz w:val="24"/>
          <w:szCs w:val="24"/>
        </w:rPr>
        <w:t>Carr</w:t>
      </w:r>
      <w:proofErr w:type="spellEnd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$   480</w:t>
      </w:r>
    </w:p>
    <w:p w14:paraId="6737E26F" w14:textId="66A52A1A" w:rsidR="002B48E9" w:rsidRDefault="002B48E9" w:rsidP="002B48E9">
      <w:pPr>
        <w:pStyle w:val="ListParagraph"/>
        <w:numPr>
          <w:ilvl w:val="0"/>
          <w:numId w:val="3"/>
        </w:numPr>
        <w:tabs>
          <w:tab w:val="left" w:pos="6480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1388 Corona Drive, Matthew Cooper</w:t>
      </w:r>
      <w:r>
        <w:rPr>
          <w:rFonts w:ascii="Arial" w:hAnsi="Arial" w:cs="Arial"/>
          <w:sz w:val="24"/>
          <w:szCs w:val="24"/>
        </w:rPr>
        <w:tab/>
        <w:t>$   480</w:t>
      </w:r>
    </w:p>
    <w:p w14:paraId="6F26405B" w14:textId="2AEBF5D6" w:rsidR="00C44DD3" w:rsidRPr="00C44DD3" w:rsidRDefault="00C44DD3" w:rsidP="00C44DD3">
      <w:pPr>
        <w:pStyle w:val="ListParagraph"/>
        <w:numPr>
          <w:ilvl w:val="0"/>
          <w:numId w:val="3"/>
        </w:numPr>
        <w:tabs>
          <w:tab w:val="left" w:pos="6480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1400 Glenview Drive, Jeff and Sandra Bailey</w:t>
      </w:r>
      <w:r>
        <w:rPr>
          <w:rFonts w:ascii="Arial" w:hAnsi="Arial" w:cs="Arial"/>
          <w:sz w:val="24"/>
          <w:szCs w:val="24"/>
        </w:rPr>
        <w:tab/>
        <w:t>$   480</w:t>
      </w:r>
    </w:p>
    <w:p w14:paraId="3449E276" w14:textId="5D113159" w:rsidR="002B48E9" w:rsidRDefault="002B48E9" w:rsidP="002B48E9">
      <w:pPr>
        <w:pStyle w:val="ListParagraph"/>
        <w:numPr>
          <w:ilvl w:val="0"/>
          <w:numId w:val="3"/>
        </w:numPr>
        <w:tabs>
          <w:tab w:val="left" w:pos="6480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1401 Copper Run Boulevard, </w:t>
      </w:r>
      <w:proofErr w:type="spellStart"/>
      <w:r>
        <w:rPr>
          <w:rFonts w:ascii="Arial" w:hAnsi="Arial" w:cs="Arial"/>
          <w:sz w:val="24"/>
          <w:szCs w:val="24"/>
        </w:rPr>
        <w:t>Rosegrace</w:t>
      </w:r>
      <w:proofErr w:type="spellEnd"/>
      <w:r>
        <w:rPr>
          <w:rFonts w:ascii="Arial" w:hAnsi="Arial" w:cs="Arial"/>
          <w:sz w:val="24"/>
          <w:szCs w:val="24"/>
        </w:rPr>
        <w:t xml:space="preserve"> Renov</w:t>
      </w:r>
      <w:r w:rsidR="00C44DD3">
        <w:rPr>
          <w:rFonts w:ascii="Arial" w:hAnsi="Arial" w:cs="Arial"/>
          <w:sz w:val="24"/>
          <w:szCs w:val="24"/>
        </w:rPr>
        <w:t>ation</w:t>
      </w:r>
      <w:r>
        <w:rPr>
          <w:rFonts w:ascii="Arial" w:hAnsi="Arial" w:cs="Arial"/>
          <w:sz w:val="24"/>
          <w:szCs w:val="24"/>
        </w:rPr>
        <w:tab/>
        <w:t>$   835</w:t>
      </w:r>
    </w:p>
    <w:p w14:paraId="1A9165C0" w14:textId="77777777" w:rsidR="002B48E9" w:rsidRDefault="002B48E9" w:rsidP="002B48E9">
      <w:pPr>
        <w:spacing w:after="0"/>
        <w:rPr>
          <w:rFonts w:ascii="Arial" w:hAnsi="Arial" w:cs="Arial"/>
          <w:sz w:val="24"/>
          <w:szCs w:val="24"/>
        </w:rPr>
      </w:pPr>
    </w:p>
    <w:p w14:paraId="080EC446" w14:textId="31491CBD" w:rsidR="00E92F60" w:rsidRPr="002B48E9" w:rsidRDefault="00E92F60" w:rsidP="002B48E9">
      <w:pPr>
        <w:spacing w:after="0"/>
        <w:rPr>
          <w:rFonts w:ascii="Arial" w:hAnsi="Arial" w:cs="Arial"/>
          <w:sz w:val="24"/>
          <w:szCs w:val="24"/>
        </w:rPr>
      </w:pPr>
      <w:r w:rsidRPr="002B48E9">
        <w:rPr>
          <w:rFonts w:ascii="Arial" w:hAnsi="Arial" w:cs="Arial"/>
          <w:sz w:val="24"/>
          <w:szCs w:val="24"/>
        </w:rPr>
        <w:t>Two accounts have liens with payments arranged.</w:t>
      </w:r>
      <w:r w:rsidRPr="002B48E9">
        <w:rPr>
          <w:rFonts w:ascii="Arial" w:hAnsi="Arial" w:cs="Arial"/>
          <w:color w:val="FF0000"/>
          <w:sz w:val="24"/>
          <w:szCs w:val="24"/>
        </w:rPr>
        <w:t xml:space="preserve"> </w:t>
      </w:r>
      <w:r w:rsidR="004C6D25" w:rsidRPr="002B48E9">
        <w:rPr>
          <w:rFonts w:ascii="Arial" w:hAnsi="Arial" w:cs="Arial"/>
          <w:sz w:val="24"/>
          <w:szCs w:val="24"/>
        </w:rPr>
        <w:t xml:space="preserve">One </w:t>
      </w:r>
      <w:r w:rsidR="00ED29C5">
        <w:rPr>
          <w:rFonts w:ascii="Arial" w:hAnsi="Arial" w:cs="Arial"/>
          <w:sz w:val="24"/>
          <w:szCs w:val="24"/>
        </w:rPr>
        <w:t xml:space="preserve">delinquent </w:t>
      </w:r>
      <w:r w:rsidR="004C6D25" w:rsidRPr="002B48E9">
        <w:rPr>
          <w:rFonts w:ascii="Arial" w:hAnsi="Arial" w:cs="Arial"/>
          <w:sz w:val="24"/>
          <w:szCs w:val="24"/>
        </w:rPr>
        <w:t xml:space="preserve">account has agreed to pay with </w:t>
      </w:r>
      <w:r w:rsidRPr="002B48E9">
        <w:rPr>
          <w:rFonts w:ascii="Arial" w:hAnsi="Arial" w:cs="Arial"/>
          <w:sz w:val="24"/>
          <w:szCs w:val="24"/>
        </w:rPr>
        <w:t>no lien filed as yet.</w:t>
      </w:r>
      <w:r w:rsidR="00187A3B" w:rsidRPr="002B48E9">
        <w:rPr>
          <w:rFonts w:ascii="Arial" w:hAnsi="Arial" w:cs="Arial"/>
          <w:sz w:val="24"/>
          <w:szCs w:val="24"/>
        </w:rPr>
        <w:t xml:space="preserve"> </w:t>
      </w:r>
    </w:p>
    <w:p w14:paraId="398C7098" w14:textId="77777777" w:rsidR="00187A3B" w:rsidRDefault="00187A3B" w:rsidP="00751D0D">
      <w:pPr>
        <w:spacing w:after="0"/>
        <w:rPr>
          <w:rFonts w:ascii="Arial" w:hAnsi="Arial" w:cs="Arial"/>
          <w:sz w:val="24"/>
          <w:szCs w:val="24"/>
        </w:rPr>
      </w:pPr>
    </w:p>
    <w:p w14:paraId="5BC855C7" w14:textId="378888E0" w:rsidR="00187A3B" w:rsidRDefault="00187A3B" w:rsidP="00751D0D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187A3B">
        <w:rPr>
          <w:rFonts w:ascii="Arial" w:hAnsi="Arial" w:cs="Arial"/>
          <w:b/>
          <w:sz w:val="24"/>
          <w:szCs w:val="24"/>
        </w:rPr>
        <w:t>Absolution of Liens: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1) Bryan Jones/Huang Hong, 1360 Glenview Drive, and 2) Graham Heasley/Diana Jones, 1393 Corona Drive. These two accounts are fully paid and current</w:t>
      </w:r>
      <w:r w:rsidR="00D34F76">
        <w:rPr>
          <w:rFonts w:ascii="Arial" w:hAnsi="Arial" w:cs="Arial"/>
          <w:sz w:val="24"/>
          <w:szCs w:val="24"/>
        </w:rPr>
        <w:t>.</w:t>
      </w:r>
    </w:p>
    <w:p w14:paraId="2F8F95FA" w14:textId="77777777" w:rsidR="00F3017D" w:rsidRDefault="00F3017D" w:rsidP="00751D0D">
      <w:pPr>
        <w:spacing w:after="0"/>
        <w:rPr>
          <w:rFonts w:ascii="Arial" w:hAnsi="Arial" w:cs="Arial"/>
          <w:color w:val="FF0000"/>
          <w:sz w:val="24"/>
          <w:szCs w:val="24"/>
        </w:rPr>
      </w:pPr>
    </w:p>
    <w:p w14:paraId="327953C4" w14:textId="77777777" w:rsidR="00C45A6D" w:rsidRDefault="00C45A6D" w:rsidP="00751D0D">
      <w:pPr>
        <w:spacing w:after="0"/>
        <w:rPr>
          <w:rFonts w:ascii="Arial" w:hAnsi="Arial" w:cs="Arial"/>
          <w:b/>
          <w:sz w:val="24"/>
          <w:szCs w:val="24"/>
        </w:rPr>
      </w:pPr>
      <w:r w:rsidRPr="00C45A6D">
        <w:rPr>
          <w:rFonts w:ascii="Arial" w:hAnsi="Arial" w:cs="Arial"/>
          <w:b/>
          <w:sz w:val="24"/>
          <w:szCs w:val="24"/>
        </w:rPr>
        <w:t xml:space="preserve">New Business </w:t>
      </w:r>
    </w:p>
    <w:p w14:paraId="738F45AA" w14:textId="77777777" w:rsidR="00C45A6D" w:rsidRDefault="00C45A6D" w:rsidP="00751D0D">
      <w:pPr>
        <w:spacing w:after="0"/>
        <w:rPr>
          <w:rFonts w:ascii="Arial" w:hAnsi="Arial" w:cs="Arial"/>
          <w:b/>
          <w:sz w:val="24"/>
          <w:szCs w:val="24"/>
        </w:rPr>
      </w:pPr>
    </w:p>
    <w:p w14:paraId="5A708530" w14:textId="77777777" w:rsidR="00C45A6D" w:rsidRDefault="00C45A6D" w:rsidP="00751D0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Publication of delinquent accounts: </w:t>
      </w:r>
      <w:r>
        <w:rPr>
          <w:rFonts w:ascii="Arial" w:hAnsi="Arial" w:cs="Arial"/>
          <w:sz w:val="24"/>
          <w:szCs w:val="24"/>
        </w:rPr>
        <w:t>The Board discussed sending a collection letter with notice of plans to file suit in small claims court when aged debt nears $2,000.</w:t>
      </w:r>
      <w:r w:rsidR="00497F2E">
        <w:rPr>
          <w:rFonts w:ascii="Arial" w:hAnsi="Arial" w:cs="Arial"/>
          <w:sz w:val="24"/>
          <w:szCs w:val="24"/>
        </w:rPr>
        <w:t xml:space="preserve"> </w:t>
      </w:r>
    </w:p>
    <w:p w14:paraId="29B27B26" w14:textId="77777777" w:rsidR="00C45A6D" w:rsidRDefault="00C45A6D" w:rsidP="00751D0D">
      <w:pPr>
        <w:spacing w:after="0"/>
        <w:rPr>
          <w:rFonts w:ascii="Arial" w:hAnsi="Arial" w:cs="Arial"/>
          <w:sz w:val="24"/>
          <w:szCs w:val="24"/>
        </w:rPr>
      </w:pPr>
    </w:p>
    <w:p w14:paraId="3F2B2C2F" w14:textId="637A3C30" w:rsidR="001C0E96" w:rsidRDefault="00C45A6D" w:rsidP="00751D0D">
      <w:pPr>
        <w:spacing w:after="0"/>
        <w:rPr>
          <w:rFonts w:ascii="Arial" w:hAnsi="Arial" w:cs="Arial"/>
          <w:sz w:val="24"/>
          <w:szCs w:val="24"/>
        </w:rPr>
      </w:pPr>
      <w:r w:rsidRPr="00C45A6D">
        <w:rPr>
          <w:rFonts w:ascii="Arial" w:hAnsi="Arial" w:cs="Arial"/>
          <w:b/>
          <w:sz w:val="24"/>
          <w:szCs w:val="24"/>
        </w:rPr>
        <w:t xml:space="preserve">Discussion of late fees that may be assigned to delinquent accounts on liens: </w:t>
      </w:r>
      <w:r w:rsidR="00C44DD3">
        <w:rPr>
          <w:rFonts w:ascii="Arial" w:hAnsi="Arial" w:cs="Arial"/>
          <w:sz w:val="24"/>
          <w:szCs w:val="24"/>
        </w:rPr>
        <w:t>A motion was made to start</w:t>
      </w:r>
      <w:r w:rsidR="001C0E96">
        <w:rPr>
          <w:rFonts w:ascii="Arial" w:hAnsi="Arial" w:cs="Arial"/>
          <w:sz w:val="24"/>
          <w:szCs w:val="24"/>
        </w:rPr>
        <w:t xml:space="preserve"> late fees on delinquent accounts, beginning </w:t>
      </w:r>
      <w:r w:rsidR="00C44DD3">
        <w:rPr>
          <w:rFonts w:ascii="Arial" w:hAnsi="Arial" w:cs="Arial"/>
          <w:sz w:val="24"/>
          <w:szCs w:val="24"/>
        </w:rPr>
        <w:t>with the March Board meeting</w:t>
      </w:r>
      <w:r w:rsidR="001C0E96">
        <w:rPr>
          <w:rFonts w:ascii="Arial" w:hAnsi="Arial" w:cs="Arial"/>
          <w:sz w:val="24"/>
          <w:szCs w:val="24"/>
        </w:rPr>
        <w:t>. The Board unanimously approved.</w:t>
      </w:r>
      <w:r w:rsidR="00497F2E">
        <w:rPr>
          <w:rFonts w:ascii="Arial" w:hAnsi="Arial" w:cs="Arial"/>
          <w:sz w:val="24"/>
          <w:szCs w:val="24"/>
        </w:rPr>
        <w:t xml:space="preserve"> </w:t>
      </w:r>
    </w:p>
    <w:p w14:paraId="764AD692" w14:textId="77777777" w:rsidR="00497F2E" w:rsidRDefault="00497F2E" w:rsidP="00751D0D">
      <w:pPr>
        <w:spacing w:after="0"/>
        <w:rPr>
          <w:rFonts w:ascii="Arial" w:hAnsi="Arial" w:cs="Arial"/>
          <w:sz w:val="24"/>
          <w:szCs w:val="24"/>
        </w:rPr>
      </w:pPr>
    </w:p>
    <w:p w14:paraId="30169487" w14:textId="7FDDF3EE" w:rsidR="009968A8" w:rsidRDefault="00661866" w:rsidP="00751D0D">
      <w:pPr>
        <w:spacing w:after="0"/>
        <w:rPr>
          <w:rFonts w:ascii="Arial" w:hAnsi="Arial" w:cs="Arial"/>
          <w:sz w:val="24"/>
          <w:szCs w:val="24"/>
        </w:rPr>
      </w:pPr>
      <w:r w:rsidRPr="00661866">
        <w:rPr>
          <w:rFonts w:ascii="Arial" w:hAnsi="Arial" w:cs="Arial"/>
          <w:b/>
          <w:sz w:val="24"/>
          <w:szCs w:val="24"/>
        </w:rPr>
        <w:t>Review of books since 2003: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71EB0">
        <w:rPr>
          <w:rFonts w:ascii="Arial" w:hAnsi="Arial" w:cs="Arial"/>
          <w:sz w:val="24"/>
          <w:szCs w:val="24"/>
        </w:rPr>
        <w:t>C.A. will</w:t>
      </w:r>
      <w:r w:rsidR="009968A8">
        <w:rPr>
          <w:rFonts w:ascii="Arial" w:hAnsi="Arial" w:cs="Arial"/>
          <w:sz w:val="24"/>
          <w:szCs w:val="24"/>
        </w:rPr>
        <w:t xml:space="preserve"> organize the books </w:t>
      </w:r>
      <w:r w:rsidR="00C44DD3">
        <w:rPr>
          <w:rFonts w:ascii="Arial" w:hAnsi="Arial" w:cs="Arial"/>
          <w:sz w:val="24"/>
          <w:szCs w:val="24"/>
        </w:rPr>
        <w:t>in the next months</w:t>
      </w:r>
      <w:r w:rsidR="009968A8">
        <w:rPr>
          <w:rFonts w:ascii="Arial" w:hAnsi="Arial" w:cs="Arial"/>
          <w:sz w:val="24"/>
          <w:szCs w:val="24"/>
        </w:rPr>
        <w:t>. Tim agreed to discuss the level of audits needed and</w:t>
      </w:r>
      <w:r w:rsidR="00C44DD3">
        <w:rPr>
          <w:rFonts w:ascii="Arial" w:hAnsi="Arial" w:cs="Arial"/>
          <w:sz w:val="24"/>
          <w:szCs w:val="24"/>
        </w:rPr>
        <w:t xml:space="preserve"> discover</w:t>
      </w:r>
      <w:r w:rsidR="009968A8">
        <w:rPr>
          <w:rFonts w:ascii="Arial" w:hAnsi="Arial" w:cs="Arial"/>
          <w:sz w:val="24"/>
          <w:szCs w:val="24"/>
        </w:rPr>
        <w:t xml:space="preserve"> related fees with an auditor.</w:t>
      </w:r>
    </w:p>
    <w:p w14:paraId="6D4CD1B0" w14:textId="77777777" w:rsidR="009968A8" w:rsidRDefault="009968A8" w:rsidP="00751D0D">
      <w:pPr>
        <w:spacing w:after="0"/>
        <w:rPr>
          <w:rFonts w:ascii="Arial" w:hAnsi="Arial" w:cs="Arial"/>
          <w:sz w:val="24"/>
          <w:szCs w:val="24"/>
        </w:rPr>
      </w:pPr>
    </w:p>
    <w:p w14:paraId="37153431" w14:textId="55EB53A6" w:rsidR="00497F2E" w:rsidRDefault="00712A92" w:rsidP="00751D0D">
      <w:pPr>
        <w:spacing w:after="0"/>
        <w:rPr>
          <w:rFonts w:ascii="Arial" w:hAnsi="Arial" w:cs="Arial"/>
          <w:sz w:val="24"/>
          <w:szCs w:val="24"/>
        </w:rPr>
      </w:pPr>
      <w:r w:rsidRPr="00712A92">
        <w:rPr>
          <w:rFonts w:ascii="Arial" w:hAnsi="Arial" w:cs="Arial"/>
          <w:b/>
          <w:sz w:val="24"/>
          <w:szCs w:val="24"/>
        </w:rPr>
        <w:t xml:space="preserve">Neighborhood Directory: </w:t>
      </w:r>
      <w:r w:rsidR="009968A8" w:rsidRPr="00712A92">
        <w:rPr>
          <w:rFonts w:ascii="Arial" w:hAnsi="Arial" w:cs="Arial"/>
          <w:b/>
          <w:sz w:val="24"/>
          <w:szCs w:val="24"/>
        </w:rPr>
        <w:t xml:space="preserve"> </w:t>
      </w:r>
      <w:r w:rsidR="00C44DD3">
        <w:rPr>
          <w:rFonts w:ascii="Arial" w:hAnsi="Arial" w:cs="Arial"/>
          <w:sz w:val="24"/>
          <w:szCs w:val="24"/>
        </w:rPr>
        <w:t>A neighbor requested if the Board was going to produce a CNA Directory.  After some discussion, the Board felt that social networking such as</w:t>
      </w:r>
      <w:r w:rsidR="00C06C42">
        <w:rPr>
          <w:rFonts w:ascii="Arial" w:hAnsi="Arial" w:cs="Arial"/>
          <w:sz w:val="24"/>
          <w:szCs w:val="24"/>
        </w:rPr>
        <w:t xml:space="preserve"> the</w:t>
      </w:r>
      <w:r w:rsidR="000551BF">
        <w:rPr>
          <w:rFonts w:ascii="Arial" w:hAnsi="Arial" w:cs="Arial"/>
          <w:sz w:val="24"/>
          <w:szCs w:val="24"/>
        </w:rPr>
        <w:t xml:space="preserve"> Next Door website and </w:t>
      </w:r>
      <w:r w:rsidR="00C44DD3">
        <w:rPr>
          <w:rFonts w:ascii="Arial" w:hAnsi="Arial" w:cs="Arial"/>
          <w:sz w:val="24"/>
          <w:szCs w:val="24"/>
        </w:rPr>
        <w:t xml:space="preserve">other </w:t>
      </w:r>
      <w:r w:rsidR="000551BF">
        <w:rPr>
          <w:rFonts w:ascii="Arial" w:hAnsi="Arial" w:cs="Arial"/>
          <w:sz w:val="24"/>
          <w:szCs w:val="24"/>
        </w:rPr>
        <w:t>app</w:t>
      </w:r>
      <w:r w:rsidR="00C44DD3">
        <w:rPr>
          <w:rFonts w:ascii="Arial" w:hAnsi="Arial" w:cs="Arial"/>
          <w:sz w:val="24"/>
          <w:szCs w:val="24"/>
        </w:rPr>
        <w:t>s</w:t>
      </w:r>
      <w:r w:rsidR="000551BF">
        <w:rPr>
          <w:rFonts w:ascii="Arial" w:hAnsi="Arial" w:cs="Arial"/>
          <w:sz w:val="24"/>
          <w:szCs w:val="24"/>
        </w:rPr>
        <w:t xml:space="preserve"> </w:t>
      </w:r>
      <w:r w:rsidR="00C06C42">
        <w:rPr>
          <w:rFonts w:ascii="Arial" w:hAnsi="Arial" w:cs="Arial"/>
          <w:sz w:val="24"/>
          <w:szCs w:val="24"/>
        </w:rPr>
        <w:t xml:space="preserve">currently </w:t>
      </w:r>
      <w:r w:rsidR="00C44DD3">
        <w:rPr>
          <w:rFonts w:ascii="Arial" w:hAnsi="Arial" w:cs="Arial"/>
          <w:sz w:val="24"/>
          <w:szCs w:val="24"/>
        </w:rPr>
        <w:t>provide the same information</w:t>
      </w:r>
      <w:r w:rsidR="00C06C42">
        <w:rPr>
          <w:rFonts w:ascii="Arial" w:hAnsi="Arial" w:cs="Arial"/>
          <w:sz w:val="24"/>
          <w:szCs w:val="24"/>
        </w:rPr>
        <w:t xml:space="preserve"> as </w:t>
      </w:r>
      <w:r w:rsidR="00C44DD3">
        <w:rPr>
          <w:rFonts w:ascii="Arial" w:hAnsi="Arial" w:cs="Arial"/>
          <w:sz w:val="24"/>
          <w:szCs w:val="24"/>
        </w:rPr>
        <w:t>a</w:t>
      </w:r>
      <w:r w:rsidR="000551BF">
        <w:rPr>
          <w:rFonts w:ascii="Arial" w:hAnsi="Arial" w:cs="Arial"/>
          <w:sz w:val="24"/>
          <w:szCs w:val="24"/>
        </w:rPr>
        <w:t xml:space="preserve"> community directory</w:t>
      </w:r>
      <w:r w:rsidR="00C44DD3">
        <w:rPr>
          <w:rFonts w:ascii="Arial" w:hAnsi="Arial" w:cs="Arial"/>
          <w:sz w:val="24"/>
          <w:szCs w:val="24"/>
        </w:rPr>
        <w:t xml:space="preserve"> would</w:t>
      </w:r>
      <w:r w:rsidR="000551BF">
        <w:rPr>
          <w:rFonts w:ascii="Arial" w:hAnsi="Arial" w:cs="Arial"/>
          <w:sz w:val="24"/>
          <w:szCs w:val="24"/>
        </w:rPr>
        <w:t>.</w:t>
      </w:r>
    </w:p>
    <w:p w14:paraId="437FFAF7" w14:textId="77777777" w:rsidR="00E2392B" w:rsidRDefault="00E2392B" w:rsidP="00751D0D">
      <w:pPr>
        <w:spacing w:after="0"/>
        <w:rPr>
          <w:rFonts w:ascii="Arial" w:hAnsi="Arial" w:cs="Arial"/>
          <w:sz w:val="24"/>
          <w:szCs w:val="24"/>
        </w:rPr>
      </w:pPr>
    </w:p>
    <w:p w14:paraId="1FCBB44B" w14:textId="20A068CD" w:rsidR="00E2392B" w:rsidRDefault="00F22A22" w:rsidP="00751D0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Tim suggested the Board consider a quarterly community newsletter for both CNA and Pool financial reports. The newsletter could be published </w:t>
      </w:r>
      <w:r w:rsidR="00C44DD3">
        <w:rPr>
          <w:rFonts w:ascii="Arial" w:hAnsi="Arial" w:cs="Arial"/>
          <w:sz w:val="24"/>
          <w:szCs w:val="24"/>
        </w:rPr>
        <w:t xml:space="preserve">electronically </w:t>
      </w:r>
      <w:r>
        <w:rPr>
          <w:rFonts w:ascii="Arial" w:hAnsi="Arial" w:cs="Arial"/>
          <w:sz w:val="24"/>
          <w:szCs w:val="24"/>
        </w:rPr>
        <w:t xml:space="preserve">as a web link on the Copperfield website on the Board </w:t>
      </w:r>
      <w:r w:rsidR="00C44DD3">
        <w:rPr>
          <w:rFonts w:ascii="Arial" w:hAnsi="Arial" w:cs="Arial"/>
          <w:sz w:val="24"/>
          <w:szCs w:val="24"/>
        </w:rPr>
        <w:t>tab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64D05D90" w14:textId="77777777" w:rsidR="00F22A22" w:rsidRDefault="00F22A22" w:rsidP="00751D0D">
      <w:pPr>
        <w:spacing w:after="0"/>
        <w:rPr>
          <w:rFonts w:ascii="Arial" w:hAnsi="Arial" w:cs="Arial"/>
          <w:sz w:val="24"/>
          <w:szCs w:val="24"/>
        </w:rPr>
      </w:pPr>
    </w:p>
    <w:p w14:paraId="28A23F9F" w14:textId="77777777" w:rsidR="00F22A22" w:rsidRDefault="00F22A22" w:rsidP="00751D0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Another option discussed was the biannual publication of a status report on </w:t>
      </w:r>
      <w:r w:rsidR="00166BB4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>CNA financials whi</w:t>
      </w:r>
      <w:r w:rsidR="00B60DC1">
        <w:rPr>
          <w:rFonts w:ascii="Arial" w:hAnsi="Arial" w:cs="Arial"/>
          <w:sz w:val="24"/>
          <w:szCs w:val="24"/>
        </w:rPr>
        <w:t>ch addresses</w:t>
      </w:r>
      <w:r>
        <w:rPr>
          <w:rFonts w:ascii="Arial" w:hAnsi="Arial" w:cs="Arial"/>
          <w:sz w:val="24"/>
          <w:szCs w:val="24"/>
        </w:rPr>
        <w:t xml:space="preserve"> what was proposed for the year and what was spent for the year. This report would be placed on the Copperfield website. Notice of its publication would be made </w:t>
      </w:r>
      <w:r w:rsidR="00166BB4">
        <w:rPr>
          <w:rFonts w:ascii="Arial" w:hAnsi="Arial" w:cs="Arial"/>
          <w:sz w:val="24"/>
          <w:szCs w:val="24"/>
        </w:rPr>
        <w:t xml:space="preserve">to property owners </w:t>
      </w:r>
      <w:r>
        <w:rPr>
          <w:rFonts w:ascii="Arial" w:hAnsi="Arial" w:cs="Arial"/>
          <w:sz w:val="24"/>
          <w:szCs w:val="24"/>
        </w:rPr>
        <w:t xml:space="preserve">via email </w:t>
      </w:r>
      <w:r w:rsidR="00166BB4">
        <w:rPr>
          <w:rFonts w:ascii="Arial" w:hAnsi="Arial" w:cs="Arial"/>
          <w:sz w:val="24"/>
          <w:szCs w:val="24"/>
        </w:rPr>
        <w:t xml:space="preserve">with a direct link to the report online </w:t>
      </w:r>
      <w:r w:rsidR="00B60DC1">
        <w:rPr>
          <w:rFonts w:ascii="Arial" w:hAnsi="Arial" w:cs="Arial"/>
          <w:sz w:val="24"/>
          <w:szCs w:val="24"/>
        </w:rPr>
        <w:t xml:space="preserve">and </w:t>
      </w:r>
      <w:r w:rsidR="00166BB4">
        <w:rPr>
          <w:rFonts w:ascii="Arial" w:hAnsi="Arial" w:cs="Arial"/>
          <w:sz w:val="24"/>
          <w:szCs w:val="24"/>
        </w:rPr>
        <w:t>an enclosed attachment of the report.</w:t>
      </w:r>
    </w:p>
    <w:p w14:paraId="1A432E6D" w14:textId="77777777" w:rsidR="008935E6" w:rsidRDefault="008935E6" w:rsidP="00751D0D">
      <w:pPr>
        <w:spacing w:after="0"/>
        <w:rPr>
          <w:rFonts w:ascii="Arial" w:hAnsi="Arial" w:cs="Arial"/>
          <w:sz w:val="24"/>
          <w:szCs w:val="24"/>
        </w:rPr>
      </w:pPr>
    </w:p>
    <w:p w14:paraId="1E58D6FA" w14:textId="44E14C3A" w:rsidR="008935E6" w:rsidRDefault="008935E6" w:rsidP="00751D0D">
      <w:pPr>
        <w:spacing w:after="0"/>
        <w:rPr>
          <w:rFonts w:ascii="Arial" w:hAnsi="Arial" w:cs="Arial"/>
          <w:sz w:val="24"/>
          <w:szCs w:val="24"/>
        </w:rPr>
      </w:pPr>
      <w:r w:rsidRPr="008935E6">
        <w:rPr>
          <w:rFonts w:ascii="Arial" w:hAnsi="Arial" w:cs="Arial"/>
          <w:b/>
          <w:sz w:val="24"/>
          <w:szCs w:val="24"/>
        </w:rPr>
        <w:t>Facilities reports on projects proposed: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B53C65">
        <w:rPr>
          <w:rFonts w:ascii="Arial" w:hAnsi="Arial" w:cs="Arial"/>
          <w:sz w:val="24"/>
          <w:szCs w:val="24"/>
        </w:rPr>
        <w:t>Tim reported the Pool Capital Fund membership offer has raised $18,975. Another email will be sent in January. The goal is to raise $50,000. A total of 42 memberships are needed. It is hoped another 10 will be</w:t>
      </w:r>
      <w:r w:rsidR="0030310F">
        <w:rPr>
          <w:rFonts w:ascii="Arial" w:hAnsi="Arial" w:cs="Arial"/>
          <w:sz w:val="24"/>
          <w:szCs w:val="24"/>
        </w:rPr>
        <w:t xml:space="preserve"> picked up by month end via </w:t>
      </w:r>
      <w:r w:rsidR="00B53C65">
        <w:rPr>
          <w:rFonts w:ascii="Arial" w:hAnsi="Arial" w:cs="Arial"/>
          <w:sz w:val="24"/>
          <w:szCs w:val="24"/>
        </w:rPr>
        <w:t>email.</w:t>
      </w:r>
    </w:p>
    <w:p w14:paraId="513C0452" w14:textId="77777777" w:rsidR="00B53C65" w:rsidRDefault="00B53C65" w:rsidP="00751D0D">
      <w:pPr>
        <w:spacing w:after="0"/>
        <w:rPr>
          <w:rFonts w:ascii="Arial" w:hAnsi="Arial" w:cs="Arial"/>
          <w:sz w:val="24"/>
          <w:szCs w:val="24"/>
        </w:rPr>
      </w:pPr>
    </w:p>
    <w:p w14:paraId="067E8CEB" w14:textId="77777777" w:rsidR="00B53C65" w:rsidRDefault="000F568B" w:rsidP="00751D0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Tim provided an update on obtained project estimates:</w:t>
      </w:r>
    </w:p>
    <w:p w14:paraId="3FF0BFA7" w14:textId="77777777" w:rsidR="000F568B" w:rsidRDefault="000F568B" w:rsidP="00751D0D">
      <w:pPr>
        <w:spacing w:after="0"/>
        <w:rPr>
          <w:rFonts w:ascii="Arial" w:hAnsi="Arial" w:cs="Arial"/>
          <w:sz w:val="24"/>
          <w:szCs w:val="24"/>
        </w:rPr>
      </w:pPr>
    </w:p>
    <w:p w14:paraId="11F550EC" w14:textId="77777777" w:rsidR="000F568B" w:rsidRDefault="000F568B" w:rsidP="00751D0D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696ED0">
        <w:rPr>
          <w:rFonts w:ascii="Arial" w:hAnsi="Arial" w:cs="Arial"/>
          <w:sz w:val="24"/>
          <w:szCs w:val="24"/>
        </w:rPr>
        <w:lastRenderedPageBreak/>
        <w:t>Tennis Courts –</w:t>
      </w:r>
      <w:r w:rsidR="00696ED0" w:rsidRPr="00696ED0">
        <w:rPr>
          <w:rFonts w:ascii="Arial" w:hAnsi="Arial" w:cs="Arial"/>
          <w:sz w:val="24"/>
          <w:szCs w:val="24"/>
        </w:rPr>
        <w:t xml:space="preserve"> F</w:t>
      </w:r>
      <w:r w:rsidRPr="00696ED0">
        <w:rPr>
          <w:rFonts w:ascii="Arial" w:hAnsi="Arial" w:cs="Arial"/>
          <w:sz w:val="24"/>
          <w:szCs w:val="24"/>
        </w:rPr>
        <w:t xml:space="preserve">ence repair is $600-800 with a quote pending from Geoff Crouch. </w:t>
      </w:r>
      <w:r w:rsidR="00696ED0" w:rsidRPr="00696ED0">
        <w:rPr>
          <w:rFonts w:ascii="Arial" w:hAnsi="Arial" w:cs="Arial"/>
          <w:sz w:val="24"/>
          <w:szCs w:val="24"/>
        </w:rPr>
        <w:t xml:space="preserve">Security cameras are being considered due to kids breaking into the courts. Two wireless cameras at a cost of </w:t>
      </w:r>
      <w:r w:rsidR="00696ED0">
        <w:rPr>
          <w:rFonts w:ascii="Arial" w:hAnsi="Arial" w:cs="Arial"/>
          <w:sz w:val="24"/>
          <w:szCs w:val="24"/>
        </w:rPr>
        <w:t>$224 will be mounted and monitore</w:t>
      </w:r>
      <w:r w:rsidR="007E4CEA">
        <w:rPr>
          <w:rFonts w:ascii="Arial" w:hAnsi="Arial" w:cs="Arial"/>
          <w:sz w:val="24"/>
          <w:szCs w:val="24"/>
        </w:rPr>
        <w:t>d at either the clubhouse or at a n</w:t>
      </w:r>
      <w:r w:rsidR="00696ED0">
        <w:rPr>
          <w:rFonts w:ascii="Arial" w:hAnsi="Arial" w:cs="Arial"/>
          <w:sz w:val="24"/>
          <w:szCs w:val="24"/>
        </w:rPr>
        <w:t>earby neighbor.</w:t>
      </w:r>
    </w:p>
    <w:p w14:paraId="0B2E2CC1" w14:textId="77777777" w:rsidR="00696ED0" w:rsidRDefault="00696ED0" w:rsidP="00751D0D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Fence to enclose the playground – Quote is pending.</w:t>
      </w:r>
    </w:p>
    <w:p w14:paraId="05779260" w14:textId="4DE3D6B0" w:rsidR="00696ED0" w:rsidRDefault="00B943F6" w:rsidP="00751D0D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Signage – Cost is $34,000 depending on options, such as poles and </w:t>
      </w:r>
      <w:r w:rsidR="00C44DD3">
        <w:rPr>
          <w:rFonts w:ascii="Arial" w:hAnsi="Arial" w:cs="Arial"/>
          <w:sz w:val="24"/>
          <w:szCs w:val="24"/>
        </w:rPr>
        <w:t>signage</w:t>
      </w:r>
      <w:r>
        <w:rPr>
          <w:rFonts w:ascii="Arial" w:hAnsi="Arial" w:cs="Arial"/>
          <w:sz w:val="24"/>
          <w:szCs w:val="24"/>
        </w:rPr>
        <w:t>.</w:t>
      </w:r>
    </w:p>
    <w:p w14:paraId="5737316F" w14:textId="77777777" w:rsidR="00B943F6" w:rsidRDefault="00B943F6" w:rsidP="00751D0D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Paint - $3,000 for Clubhouse interiors (three bids).</w:t>
      </w:r>
    </w:p>
    <w:p w14:paraId="7B7050E1" w14:textId="77777777" w:rsidR="00B943F6" w:rsidRDefault="00B943F6" w:rsidP="00751D0D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Copperfield Drive Two Stone Pillars - </w:t>
      </w:r>
      <w:r w:rsidR="000D6BED">
        <w:rPr>
          <w:rFonts w:ascii="Arial" w:hAnsi="Arial" w:cs="Arial"/>
          <w:sz w:val="24"/>
          <w:szCs w:val="24"/>
        </w:rPr>
        <w:t>$</w:t>
      </w:r>
      <w:r>
        <w:rPr>
          <w:rFonts w:ascii="Arial" w:hAnsi="Arial" w:cs="Arial"/>
          <w:sz w:val="24"/>
          <w:szCs w:val="24"/>
        </w:rPr>
        <w:t xml:space="preserve">2,000-3,000. </w:t>
      </w:r>
    </w:p>
    <w:p w14:paraId="1EDBB49D" w14:textId="601F7B5A" w:rsidR="00A932AC" w:rsidRDefault="00A932AC" w:rsidP="00751D0D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Countertops </w:t>
      </w:r>
      <w:r w:rsidR="00FA7DF2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FA7DF2">
        <w:rPr>
          <w:rFonts w:ascii="Arial" w:hAnsi="Arial" w:cs="Arial"/>
          <w:sz w:val="24"/>
          <w:szCs w:val="24"/>
        </w:rPr>
        <w:t>Kitchen at $3,466 for quartz and $2,973 for the bar</w:t>
      </w:r>
      <w:r w:rsidR="00C44DD3">
        <w:rPr>
          <w:rFonts w:ascii="Arial" w:hAnsi="Arial" w:cs="Arial"/>
          <w:sz w:val="24"/>
          <w:szCs w:val="24"/>
        </w:rPr>
        <w:t xml:space="preserve"> (other bids were substantially higher).</w:t>
      </w:r>
    </w:p>
    <w:p w14:paraId="6DAC9BA9" w14:textId="77777777" w:rsidR="000939EE" w:rsidRDefault="00FA7DF2" w:rsidP="000939EE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Cabinets </w:t>
      </w:r>
      <w:r w:rsidR="000939EE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0939EE">
        <w:rPr>
          <w:rFonts w:ascii="Arial" w:hAnsi="Arial" w:cs="Arial"/>
          <w:sz w:val="24"/>
          <w:szCs w:val="24"/>
        </w:rPr>
        <w:t>Kitchen at $4,853 without labor. A suggestion was made to drop the upper cabinets to save about $1,000. Tim will check on savings this month.</w:t>
      </w:r>
    </w:p>
    <w:p w14:paraId="11DC9E2E" w14:textId="77777777" w:rsidR="00542C36" w:rsidRDefault="000939EE" w:rsidP="000939EE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Flooring</w:t>
      </w:r>
      <w:r w:rsidR="00542C36">
        <w:rPr>
          <w:rFonts w:ascii="Arial" w:hAnsi="Arial" w:cs="Arial"/>
          <w:sz w:val="24"/>
          <w:szCs w:val="24"/>
        </w:rPr>
        <w:t>:</w:t>
      </w:r>
    </w:p>
    <w:p w14:paraId="57AD00E2" w14:textId="77777777" w:rsidR="000939EE" w:rsidRDefault="00542C36" w:rsidP="00542C36">
      <w:pPr>
        <w:pStyle w:val="ListParagraph"/>
        <w:numPr>
          <w:ilvl w:val="1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It was noted that the Clubhouse flooring should</w:t>
      </w:r>
      <w:r w:rsidR="000939EE">
        <w:rPr>
          <w:rFonts w:ascii="Arial" w:hAnsi="Arial" w:cs="Arial"/>
          <w:sz w:val="24"/>
          <w:szCs w:val="24"/>
        </w:rPr>
        <w:t xml:space="preserve"> be installed after the kitchen and paint, respectively.</w:t>
      </w:r>
    </w:p>
    <w:p w14:paraId="2307C475" w14:textId="138232E1" w:rsidR="00542C36" w:rsidRDefault="00444F8C" w:rsidP="00996768">
      <w:pPr>
        <w:pStyle w:val="ListParagraph"/>
        <w:numPr>
          <w:ilvl w:val="1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4806E7">
        <w:rPr>
          <w:rFonts w:ascii="Arial" w:hAnsi="Arial" w:cs="Arial"/>
          <w:sz w:val="24"/>
          <w:szCs w:val="24"/>
        </w:rPr>
        <w:t>Snack Shack</w:t>
      </w:r>
      <w:r>
        <w:rPr>
          <w:rFonts w:ascii="Arial" w:hAnsi="Arial" w:cs="Arial"/>
          <w:sz w:val="24"/>
          <w:szCs w:val="24"/>
        </w:rPr>
        <w:t xml:space="preserve"> has a rott</w:t>
      </w:r>
      <w:r w:rsidR="00C44DD3">
        <w:rPr>
          <w:rFonts w:ascii="Arial" w:hAnsi="Arial" w:cs="Arial"/>
          <w:sz w:val="24"/>
          <w:szCs w:val="24"/>
        </w:rPr>
        <w:t>ing floor at its</w:t>
      </w:r>
      <w:r w:rsidR="00542C36">
        <w:rPr>
          <w:rFonts w:ascii="Arial" w:hAnsi="Arial" w:cs="Arial"/>
          <w:sz w:val="24"/>
          <w:szCs w:val="24"/>
        </w:rPr>
        <w:t xml:space="preserve"> entrance. </w:t>
      </w:r>
      <w:r w:rsidR="008446E0">
        <w:rPr>
          <w:rFonts w:ascii="Arial" w:hAnsi="Arial" w:cs="Arial"/>
          <w:sz w:val="24"/>
          <w:szCs w:val="24"/>
        </w:rPr>
        <w:t xml:space="preserve">Cost is $1500 for </w:t>
      </w:r>
      <w:r w:rsidR="004806E7">
        <w:rPr>
          <w:rFonts w:ascii="Arial" w:hAnsi="Arial" w:cs="Arial"/>
          <w:sz w:val="24"/>
          <w:szCs w:val="24"/>
        </w:rPr>
        <w:t xml:space="preserve">repairs and </w:t>
      </w:r>
      <w:r w:rsidR="00ED29C5">
        <w:rPr>
          <w:rFonts w:ascii="Arial" w:hAnsi="Arial" w:cs="Arial"/>
          <w:sz w:val="24"/>
          <w:szCs w:val="24"/>
        </w:rPr>
        <w:t xml:space="preserve">a new </w:t>
      </w:r>
      <w:r w:rsidR="004806E7">
        <w:rPr>
          <w:rFonts w:ascii="Arial" w:hAnsi="Arial" w:cs="Arial"/>
          <w:sz w:val="24"/>
          <w:szCs w:val="24"/>
        </w:rPr>
        <w:t>door</w:t>
      </w:r>
      <w:r w:rsidR="00996768">
        <w:rPr>
          <w:rFonts w:ascii="Arial" w:hAnsi="Arial" w:cs="Arial"/>
          <w:sz w:val="24"/>
          <w:szCs w:val="24"/>
        </w:rPr>
        <w:t xml:space="preserve">. </w:t>
      </w:r>
      <w:r w:rsidR="004806E7">
        <w:rPr>
          <w:rFonts w:ascii="Arial" w:hAnsi="Arial" w:cs="Arial"/>
          <w:sz w:val="24"/>
          <w:szCs w:val="24"/>
        </w:rPr>
        <w:t xml:space="preserve"> </w:t>
      </w:r>
      <w:r w:rsidR="00996768">
        <w:rPr>
          <w:rFonts w:ascii="Arial" w:hAnsi="Arial" w:cs="Arial"/>
          <w:sz w:val="24"/>
          <w:szCs w:val="24"/>
        </w:rPr>
        <w:t>Additionally, t</w:t>
      </w:r>
      <w:r w:rsidR="00542C36" w:rsidRPr="00996768">
        <w:rPr>
          <w:rFonts w:ascii="Arial" w:hAnsi="Arial" w:cs="Arial"/>
          <w:sz w:val="24"/>
          <w:szCs w:val="24"/>
        </w:rPr>
        <w:t xml:space="preserve">he lifeguard </w:t>
      </w:r>
      <w:r w:rsidR="007C5674">
        <w:rPr>
          <w:rFonts w:ascii="Arial" w:hAnsi="Arial" w:cs="Arial"/>
          <w:sz w:val="24"/>
          <w:szCs w:val="24"/>
        </w:rPr>
        <w:t xml:space="preserve">swim </w:t>
      </w:r>
      <w:r w:rsidR="00542C36" w:rsidRPr="00996768">
        <w:rPr>
          <w:rFonts w:ascii="Arial" w:hAnsi="Arial" w:cs="Arial"/>
          <w:sz w:val="24"/>
          <w:szCs w:val="24"/>
        </w:rPr>
        <w:t>room needs n</w:t>
      </w:r>
      <w:r w:rsidR="00996768">
        <w:rPr>
          <w:rFonts w:ascii="Arial" w:hAnsi="Arial" w:cs="Arial"/>
          <w:sz w:val="24"/>
          <w:szCs w:val="24"/>
        </w:rPr>
        <w:t>ew flooring</w:t>
      </w:r>
      <w:r w:rsidR="00542C36" w:rsidRPr="00996768">
        <w:rPr>
          <w:rFonts w:ascii="Arial" w:hAnsi="Arial" w:cs="Arial"/>
          <w:sz w:val="24"/>
          <w:szCs w:val="24"/>
        </w:rPr>
        <w:t>, either ne</w:t>
      </w:r>
      <w:r w:rsidR="00542C36" w:rsidRPr="00ED29C5">
        <w:rPr>
          <w:rFonts w:ascii="Arial" w:hAnsi="Arial" w:cs="Arial"/>
          <w:sz w:val="24"/>
          <w:szCs w:val="24"/>
        </w:rPr>
        <w:t>w vinyl or flooring to match the Clubhouse interior.</w:t>
      </w:r>
      <w:r w:rsidR="008446E0" w:rsidRPr="00ED29C5">
        <w:rPr>
          <w:rFonts w:ascii="Arial" w:hAnsi="Arial" w:cs="Arial"/>
          <w:sz w:val="24"/>
          <w:szCs w:val="24"/>
        </w:rPr>
        <w:t xml:space="preserve"> Estimate is </w:t>
      </w:r>
      <w:r w:rsidR="00ED29C5">
        <w:rPr>
          <w:rFonts w:ascii="Arial" w:hAnsi="Arial" w:cs="Arial"/>
          <w:sz w:val="24"/>
          <w:szCs w:val="24"/>
        </w:rPr>
        <w:t xml:space="preserve">about </w:t>
      </w:r>
      <w:r w:rsidR="008446E0" w:rsidRPr="00ED29C5">
        <w:rPr>
          <w:rFonts w:ascii="Arial" w:hAnsi="Arial" w:cs="Arial"/>
          <w:sz w:val="24"/>
          <w:szCs w:val="24"/>
        </w:rPr>
        <w:t>$1,</w:t>
      </w:r>
      <w:r w:rsidR="00ED29C5">
        <w:rPr>
          <w:rFonts w:ascii="Arial" w:hAnsi="Arial" w:cs="Arial"/>
          <w:sz w:val="24"/>
          <w:szCs w:val="24"/>
        </w:rPr>
        <w:t>500, also</w:t>
      </w:r>
      <w:r w:rsidR="008446E0" w:rsidRPr="00ED29C5">
        <w:rPr>
          <w:rFonts w:ascii="Arial" w:hAnsi="Arial" w:cs="Arial"/>
          <w:sz w:val="24"/>
          <w:szCs w:val="24"/>
        </w:rPr>
        <w:t>.</w:t>
      </w:r>
      <w:r w:rsidR="00996768" w:rsidRPr="00ED29C5">
        <w:rPr>
          <w:rFonts w:ascii="Arial" w:hAnsi="Arial" w:cs="Arial"/>
          <w:sz w:val="24"/>
          <w:szCs w:val="24"/>
        </w:rPr>
        <w:t xml:space="preserve"> The flooring should be replaced before the pool opens and before work on the Clubhouse.</w:t>
      </w:r>
    </w:p>
    <w:p w14:paraId="7C08749F" w14:textId="77777777" w:rsidR="007C5674" w:rsidRDefault="007C5674" w:rsidP="00996768">
      <w:pPr>
        <w:pStyle w:val="ListParagraph"/>
        <w:numPr>
          <w:ilvl w:val="1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Clubhouse estimates for flooring options are:</w:t>
      </w:r>
    </w:p>
    <w:p w14:paraId="6B6EF9D6" w14:textId="77777777" w:rsidR="007C5674" w:rsidRDefault="007C5674" w:rsidP="007C5674">
      <w:pPr>
        <w:pStyle w:val="ListParagraph"/>
        <w:numPr>
          <w:ilvl w:val="2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Hardwood at $20,000-22,000.</w:t>
      </w:r>
    </w:p>
    <w:p w14:paraId="1B736D2C" w14:textId="77777777" w:rsidR="007C5674" w:rsidRDefault="007C5674" w:rsidP="007C5674">
      <w:pPr>
        <w:pStyle w:val="ListParagraph"/>
        <w:numPr>
          <w:ilvl w:val="2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Tile at about $20,000.</w:t>
      </w:r>
    </w:p>
    <w:p w14:paraId="362FF026" w14:textId="77777777" w:rsidR="007C5674" w:rsidRDefault="00FD1C42" w:rsidP="007C5674">
      <w:pPr>
        <w:pStyle w:val="ListParagraph"/>
        <w:numPr>
          <w:ilvl w:val="2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LVT</w:t>
      </w:r>
      <w:r w:rsidR="0096670C">
        <w:rPr>
          <w:rFonts w:ascii="Arial" w:hAnsi="Arial" w:cs="Arial"/>
          <w:sz w:val="24"/>
          <w:szCs w:val="24"/>
        </w:rPr>
        <w:t xml:space="preserve"> (Luxury Vinyl Tile)</w:t>
      </w:r>
      <w:r w:rsidR="007C5674">
        <w:rPr>
          <w:rFonts w:ascii="Arial" w:hAnsi="Arial" w:cs="Arial"/>
          <w:sz w:val="24"/>
          <w:szCs w:val="24"/>
        </w:rPr>
        <w:t xml:space="preserve"> at $10,623.</w:t>
      </w:r>
      <w:r w:rsidR="004C21C8">
        <w:rPr>
          <w:rFonts w:ascii="Arial" w:hAnsi="Arial" w:cs="Arial"/>
          <w:sz w:val="24"/>
          <w:szCs w:val="24"/>
        </w:rPr>
        <w:t xml:space="preserve"> (Samples </w:t>
      </w:r>
      <w:r w:rsidR="000E7764">
        <w:rPr>
          <w:rFonts w:ascii="Arial" w:hAnsi="Arial" w:cs="Arial"/>
          <w:sz w:val="24"/>
          <w:szCs w:val="24"/>
        </w:rPr>
        <w:t xml:space="preserve">of </w:t>
      </w:r>
      <w:r>
        <w:rPr>
          <w:rFonts w:ascii="Arial" w:hAnsi="Arial" w:cs="Arial"/>
          <w:sz w:val="24"/>
          <w:szCs w:val="24"/>
        </w:rPr>
        <w:t>LVT</w:t>
      </w:r>
      <w:r w:rsidR="004C21C8">
        <w:rPr>
          <w:rFonts w:ascii="Arial" w:hAnsi="Arial" w:cs="Arial"/>
          <w:sz w:val="24"/>
          <w:szCs w:val="24"/>
        </w:rPr>
        <w:t xml:space="preserve"> options were shown to t</w:t>
      </w:r>
      <w:r w:rsidR="002E2370">
        <w:rPr>
          <w:rFonts w:ascii="Arial" w:hAnsi="Arial" w:cs="Arial"/>
          <w:sz w:val="24"/>
          <w:szCs w:val="24"/>
        </w:rPr>
        <w:t>he Board.</w:t>
      </w:r>
      <w:r w:rsidR="0096590A">
        <w:rPr>
          <w:rFonts w:ascii="Arial" w:hAnsi="Arial" w:cs="Arial"/>
          <w:sz w:val="24"/>
          <w:szCs w:val="24"/>
        </w:rPr>
        <w:t xml:space="preserve"> More samples are to be provided. The vendor will attend a board meeting to explain the product before a decision is made.)</w:t>
      </w:r>
    </w:p>
    <w:p w14:paraId="681CC05D" w14:textId="586B9087" w:rsidR="00F97237" w:rsidRDefault="009B6C95" w:rsidP="00F97237">
      <w:pPr>
        <w:pStyle w:val="ListParagraph"/>
        <w:numPr>
          <w:ilvl w:val="2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These estimates include leaving </w:t>
      </w:r>
      <w:r w:rsidR="00976AE2">
        <w:rPr>
          <w:rFonts w:ascii="Arial" w:hAnsi="Arial" w:cs="Arial"/>
          <w:sz w:val="24"/>
          <w:szCs w:val="24"/>
        </w:rPr>
        <w:t xml:space="preserve">the kitchen tile and </w:t>
      </w:r>
      <w:r w:rsidR="00ED29C5">
        <w:rPr>
          <w:rFonts w:ascii="Arial" w:hAnsi="Arial" w:cs="Arial"/>
          <w:sz w:val="24"/>
          <w:szCs w:val="24"/>
        </w:rPr>
        <w:t xml:space="preserve">possibly </w:t>
      </w:r>
      <w:r w:rsidR="00976AE2">
        <w:rPr>
          <w:rFonts w:ascii="Arial" w:hAnsi="Arial" w:cs="Arial"/>
          <w:sz w:val="24"/>
          <w:szCs w:val="24"/>
        </w:rPr>
        <w:t>two tile pads at the front and back doors.</w:t>
      </w:r>
    </w:p>
    <w:p w14:paraId="320C9278" w14:textId="77777777" w:rsidR="007C5674" w:rsidRPr="00F97237" w:rsidRDefault="00460402" w:rsidP="00F97237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Clubhouse </w:t>
      </w:r>
      <w:r w:rsidR="007C5674" w:rsidRPr="00F97237">
        <w:rPr>
          <w:rFonts w:ascii="Arial" w:hAnsi="Arial" w:cs="Arial"/>
          <w:sz w:val="24"/>
          <w:szCs w:val="24"/>
        </w:rPr>
        <w:t>status</w:t>
      </w:r>
      <w:r w:rsidR="0074772D">
        <w:rPr>
          <w:rFonts w:ascii="Arial" w:hAnsi="Arial" w:cs="Arial"/>
          <w:sz w:val="24"/>
          <w:szCs w:val="24"/>
        </w:rPr>
        <w:t xml:space="preserve"> overall</w:t>
      </w:r>
      <w:r w:rsidR="007C5674" w:rsidRPr="00F97237">
        <w:rPr>
          <w:rFonts w:ascii="Arial" w:hAnsi="Arial" w:cs="Arial"/>
          <w:sz w:val="24"/>
          <w:szCs w:val="24"/>
        </w:rPr>
        <w:t>:</w:t>
      </w:r>
    </w:p>
    <w:p w14:paraId="275BC18A" w14:textId="77777777" w:rsidR="007C5674" w:rsidRDefault="007C5674" w:rsidP="00F97237">
      <w:pPr>
        <w:pStyle w:val="ListParagraph"/>
        <w:numPr>
          <w:ilvl w:val="1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$21,000 to do the Clubhouse – cabinets, flooring and two doors at $800.</w:t>
      </w:r>
    </w:p>
    <w:p w14:paraId="061C8A9A" w14:textId="26353750" w:rsidR="007C5674" w:rsidRDefault="007C5674" w:rsidP="00F97237">
      <w:pPr>
        <w:pStyle w:val="ListParagraph"/>
        <w:numPr>
          <w:ilvl w:val="1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$25,000 if the ve</w:t>
      </w:r>
      <w:r w:rsidR="004D6354">
        <w:rPr>
          <w:rFonts w:ascii="Arial" w:hAnsi="Arial" w:cs="Arial"/>
          <w:sz w:val="24"/>
          <w:szCs w:val="24"/>
        </w:rPr>
        <w:t>nding and lifeguard swim room</w:t>
      </w:r>
      <w:r w:rsidR="00B42565">
        <w:rPr>
          <w:rFonts w:ascii="Arial" w:hAnsi="Arial" w:cs="Arial"/>
          <w:sz w:val="24"/>
          <w:szCs w:val="24"/>
        </w:rPr>
        <w:t>s</w:t>
      </w:r>
      <w:r w:rsidR="004D6354">
        <w:rPr>
          <w:rFonts w:ascii="Arial" w:hAnsi="Arial" w:cs="Arial"/>
          <w:sz w:val="24"/>
          <w:szCs w:val="24"/>
        </w:rPr>
        <w:t xml:space="preserve"> </w:t>
      </w:r>
      <w:r w:rsidR="00B42565">
        <w:rPr>
          <w:rFonts w:ascii="Arial" w:hAnsi="Arial" w:cs="Arial"/>
          <w:sz w:val="24"/>
          <w:szCs w:val="24"/>
        </w:rPr>
        <w:t>are</w:t>
      </w:r>
      <w:r w:rsidR="004D6354">
        <w:rPr>
          <w:rFonts w:ascii="Arial" w:hAnsi="Arial" w:cs="Arial"/>
          <w:sz w:val="24"/>
          <w:szCs w:val="24"/>
        </w:rPr>
        <w:t xml:space="preserve"> included</w:t>
      </w:r>
      <w:r>
        <w:rPr>
          <w:rFonts w:ascii="Arial" w:hAnsi="Arial" w:cs="Arial"/>
          <w:sz w:val="24"/>
          <w:szCs w:val="24"/>
        </w:rPr>
        <w:t>.</w:t>
      </w:r>
    </w:p>
    <w:p w14:paraId="0FFDE3A8" w14:textId="77777777" w:rsidR="00976AE2" w:rsidRDefault="00976AE2" w:rsidP="00F97237">
      <w:pPr>
        <w:pStyle w:val="ListParagraph"/>
        <w:numPr>
          <w:ilvl w:val="1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$27,000 </w:t>
      </w:r>
      <w:r w:rsidR="00EE332E">
        <w:rPr>
          <w:rFonts w:ascii="Arial" w:hAnsi="Arial" w:cs="Arial"/>
          <w:sz w:val="24"/>
          <w:szCs w:val="24"/>
        </w:rPr>
        <w:t xml:space="preserve">if </w:t>
      </w:r>
      <w:r>
        <w:rPr>
          <w:rFonts w:ascii="Arial" w:hAnsi="Arial" w:cs="Arial"/>
          <w:sz w:val="24"/>
          <w:szCs w:val="24"/>
        </w:rPr>
        <w:t xml:space="preserve">include $2,000-$3,000 for new appliances. </w:t>
      </w:r>
    </w:p>
    <w:p w14:paraId="1A134FDE" w14:textId="77777777" w:rsidR="00190A0D" w:rsidRPr="00770972" w:rsidRDefault="00F97237" w:rsidP="00770972">
      <w:pPr>
        <w:pStyle w:val="ListParagraph"/>
        <w:numPr>
          <w:ilvl w:val="1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$30,000 - $36,000 </w:t>
      </w:r>
      <w:r w:rsidR="00FD1C42">
        <w:rPr>
          <w:rFonts w:ascii="Arial" w:hAnsi="Arial" w:cs="Arial"/>
          <w:sz w:val="24"/>
          <w:szCs w:val="24"/>
        </w:rPr>
        <w:t xml:space="preserve">overall </w:t>
      </w:r>
      <w:r>
        <w:rPr>
          <w:rFonts w:ascii="Arial" w:hAnsi="Arial" w:cs="Arial"/>
          <w:sz w:val="24"/>
          <w:szCs w:val="24"/>
        </w:rPr>
        <w:t>to cover additional incidentals, such as faucets, disposal, and so on.</w:t>
      </w:r>
    </w:p>
    <w:p w14:paraId="71EBB516" w14:textId="77777777" w:rsidR="00F97237" w:rsidRDefault="00FD1C42" w:rsidP="00F97237">
      <w:pPr>
        <w:pStyle w:val="ListParagraph"/>
        <w:numPr>
          <w:ilvl w:val="1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Targeted d</w:t>
      </w:r>
      <w:r w:rsidR="00F97237">
        <w:rPr>
          <w:rFonts w:ascii="Arial" w:hAnsi="Arial" w:cs="Arial"/>
          <w:sz w:val="24"/>
          <w:szCs w:val="24"/>
        </w:rPr>
        <w:t>eadline for completion is by April 15.</w:t>
      </w:r>
    </w:p>
    <w:p w14:paraId="7A8F0B18" w14:textId="4BD65345" w:rsidR="00190A0D" w:rsidRDefault="002A6404" w:rsidP="002A6404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Two </w:t>
      </w:r>
      <w:r w:rsidR="00ED29C5">
        <w:rPr>
          <w:rFonts w:ascii="Arial" w:hAnsi="Arial" w:cs="Arial"/>
          <w:sz w:val="24"/>
          <w:szCs w:val="24"/>
        </w:rPr>
        <w:t xml:space="preserve">rotted </w:t>
      </w:r>
      <w:r w:rsidR="00672C5A">
        <w:rPr>
          <w:rFonts w:ascii="Arial" w:hAnsi="Arial" w:cs="Arial"/>
          <w:sz w:val="24"/>
          <w:szCs w:val="24"/>
        </w:rPr>
        <w:t>trees in the playground area will be removed for $1,200</w:t>
      </w:r>
      <w:r w:rsidR="00ED29C5">
        <w:rPr>
          <w:rFonts w:ascii="Arial" w:hAnsi="Arial" w:cs="Arial"/>
          <w:sz w:val="24"/>
          <w:szCs w:val="24"/>
        </w:rPr>
        <w:t xml:space="preserve"> for safety before they fall on children or others in the playground.</w:t>
      </w:r>
    </w:p>
    <w:p w14:paraId="5CA98C88" w14:textId="77777777" w:rsidR="004B3932" w:rsidRDefault="004B3932" w:rsidP="00672C5A">
      <w:pPr>
        <w:pStyle w:val="ListParagraph"/>
        <w:spacing w:after="0"/>
        <w:ind w:left="0"/>
        <w:rPr>
          <w:rFonts w:ascii="Arial" w:hAnsi="Arial" w:cs="Arial"/>
          <w:sz w:val="24"/>
          <w:szCs w:val="24"/>
        </w:rPr>
      </w:pPr>
    </w:p>
    <w:p w14:paraId="6F811E23" w14:textId="1C7F3E1E" w:rsidR="00672C5A" w:rsidRDefault="00672C5A" w:rsidP="00672C5A">
      <w:pPr>
        <w:pStyle w:val="ListParagraph"/>
        <w:spacing w:after="0"/>
        <w:ind w:left="0"/>
        <w:rPr>
          <w:rFonts w:ascii="Arial" w:hAnsi="Arial" w:cs="Arial"/>
          <w:sz w:val="24"/>
          <w:szCs w:val="24"/>
        </w:rPr>
      </w:pPr>
      <w:r w:rsidRPr="00672C5A">
        <w:rPr>
          <w:rFonts w:ascii="Arial" w:hAnsi="Arial" w:cs="Arial"/>
          <w:b/>
          <w:sz w:val="24"/>
          <w:szCs w:val="24"/>
        </w:rPr>
        <w:lastRenderedPageBreak/>
        <w:t>Financial Report/Incoming Dues</w:t>
      </w:r>
      <w:r w:rsidR="00460402">
        <w:rPr>
          <w:rFonts w:ascii="Arial" w:hAnsi="Arial" w:cs="Arial"/>
          <w:b/>
          <w:sz w:val="24"/>
          <w:szCs w:val="24"/>
        </w:rPr>
        <w:t xml:space="preserve">: </w:t>
      </w:r>
      <w:r w:rsidR="00ED29C5">
        <w:rPr>
          <w:rFonts w:ascii="Arial" w:hAnsi="Arial" w:cs="Arial"/>
          <w:sz w:val="24"/>
          <w:szCs w:val="24"/>
        </w:rPr>
        <w:t>A motion was make</w:t>
      </w:r>
      <w:r w:rsidR="0062422E">
        <w:rPr>
          <w:rFonts w:ascii="Arial" w:hAnsi="Arial" w:cs="Arial"/>
          <w:sz w:val="24"/>
          <w:szCs w:val="24"/>
        </w:rPr>
        <w:t xml:space="preserve"> </w:t>
      </w:r>
      <w:r w:rsidR="00913E7B">
        <w:rPr>
          <w:rFonts w:ascii="Arial" w:hAnsi="Arial" w:cs="Arial"/>
          <w:sz w:val="24"/>
          <w:szCs w:val="24"/>
        </w:rPr>
        <w:t xml:space="preserve">to ask </w:t>
      </w:r>
      <w:r w:rsidR="0062422E">
        <w:rPr>
          <w:rFonts w:ascii="Arial" w:hAnsi="Arial" w:cs="Arial"/>
          <w:sz w:val="24"/>
          <w:szCs w:val="24"/>
        </w:rPr>
        <w:t xml:space="preserve">Josh Greeman </w:t>
      </w:r>
      <w:r w:rsidR="00C02360">
        <w:rPr>
          <w:rFonts w:ascii="Arial" w:hAnsi="Arial" w:cs="Arial"/>
          <w:sz w:val="24"/>
          <w:szCs w:val="24"/>
        </w:rPr>
        <w:t xml:space="preserve">to </w:t>
      </w:r>
      <w:r w:rsidR="0062422E">
        <w:rPr>
          <w:rFonts w:ascii="Arial" w:hAnsi="Arial" w:cs="Arial"/>
          <w:sz w:val="24"/>
          <w:szCs w:val="24"/>
        </w:rPr>
        <w:t>submit the</w:t>
      </w:r>
      <w:r w:rsidR="002927C0">
        <w:rPr>
          <w:rFonts w:ascii="Arial" w:hAnsi="Arial" w:cs="Arial"/>
          <w:sz w:val="24"/>
          <w:szCs w:val="24"/>
        </w:rPr>
        <w:t xml:space="preserve"> final financial report for 2017</w:t>
      </w:r>
      <w:r w:rsidR="004B3932">
        <w:rPr>
          <w:rFonts w:ascii="Arial" w:hAnsi="Arial" w:cs="Arial"/>
          <w:sz w:val="24"/>
          <w:szCs w:val="24"/>
        </w:rPr>
        <w:t xml:space="preserve"> </w:t>
      </w:r>
      <w:r w:rsidR="001E1D7E">
        <w:rPr>
          <w:rFonts w:ascii="Arial" w:hAnsi="Arial" w:cs="Arial"/>
          <w:sz w:val="24"/>
          <w:szCs w:val="24"/>
        </w:rPr>
        <w:t>to Jan for the m</w:t>
      </w:r>
      <w:r w:rsidR="00C02360">
        <w:rPr>
          <w:rFonts w:ascii="Arial" w:hAnsi="Arial" w:cs="Arial"/>
          <w:sz w:val="24"/>
          <w:szCs w:val="24"/>
        </w:rPr>
        <w:t xml:space="preserve">inutes. </w:t>
      </w:r>
      <w:r w:rsidR="00ED29C5">
        <w:rPr>
          <w:rFonts w:ascii="Arial" w:hAnsi="Arial" w:cs="Arial"/>
          <w:sz w:val="24"/>
          <w:szCs w:val="24"/>
        </w:rPr>
        <w:t>It was</w:t>
      </w:r>
      <w:r w:rsidR="004B3932">
        <w:rPr>
          <w:rFonts w:ascii="Arial" w:hAnsi="Arial" w:cs="Arial"/>
          <w:sz w:val="24"/>
          <w:szCs w:val="24"/>
        </w:rPr>
        <w:t xml:space="preserve"> seconded, which was unanimously approved by the Board. </w:t>
      </w:r>
      <w:r w:rsidR="002927C0">
        <w:rPr>
          <w:rFonts w:ascii="Arial" w:hAnsi="Arial" w:cs="Arial"/>
          <w:sz w:val="24"/>
          <w:szCs w:val="24"/>
        </w:rPr>
        <w:t xml:space="preserve">Josh reported expenses were nominal in December 2017. No dues were received, only rental income. </w:t>
      </w:r>
      <w:r w:rsidR="0062422E">
        <w:rPr>
          <w:rFonts w:ascii="Arial" w:hAnsi="Arial" w:cs="Arial"/>
          <w:sz w:val="24"/>
          <w:szCs w:val="24"/>
        </w:rPr>
        <w:t xml:space="preserve">Josh </w:t>
      </w:r>
      <w:r w:rsidR="001E1D7E">
        <w:rPr>
          <w:rFonts w:ascii="Arial" w:hAnsi="Arial" w:cs="Arial"/>
          <w:sz w:val="24"/>
          <w:szCs w:val="24"/>
        </w:rPr>
        <w:t>distributed a</w:t>
      </w:r>
      <w:r w:rsidR="0062422E">
        <w:rPr>
          <w:rFonts w:ascii="Arial" w:hAnsi="Arial" w:cs="Arial"/>
          <w:sz w:val="24"/>
          <w:szCs w:val="24"/>
        </w:rPr>
        <w:t xml:space="preserve"> mock 2018 budget for the Board’</w:t>
      </w:r>
      <w:r w:rsidR="001E1D7E">
        <w:rPr>
          <w:rFonts w:ascii="Arial" w:hAnsi="Arial" w:cs="Arial"/>
          <w:sz w:val="24"/>
          <w:szCs w:val="24"/>
        </w:rPr>
        <w:t>s conside</w:t>
      </w:r>
      <w:r w:rsidR="00C02360">
        <w:rPr>
          <w:rFonts w:ascii="Arial" w:hAnsi="Arial" w:cs="Arial"/>
          <w:sz w:val="24"/>
          <w:szCs w:val="24"/>
        </w:rPr>
        <w:t>ration, which is enclosed below along with the final 2017 financial report.</w:t>
      </w:r>
    </w:p>
    <w:p w14:paraId="476E11A9" w14:textId="77777777" w:rsidR="00B972FE" w:rsidRDefault="00B972FE" w:rsidP="00672C5A">
      <w:pPr>
        <w:pStyle w:val="ListParagraph"/>
        <w:spacing w:after="0"/>
        <w:ind w:left="0"/>
        <w:rPr>
          <w:rFonts w:ascii="Arial" w:hAnsi="Arial" w:cs="Arial"/>
          <w:sz w:val="24"/>
          <w:szCs w:val="24"/>
        </w:rPr>
      </w:pPr>
    </w:p>
    <w:p w14:paraId="64A85E6D" w14:textId="77777777" w:rsidR="00B972FE" w:rsidRDefault="00B972FE" w:rsidP="00B972FE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Miscellaneous</w:t>
      </w:r>
    </w:p>
    <w:p w14:paraId="2A3B7A3A" w14:textId="77777777" w:rsidR="00B972FE" w:rsidRDefault="00B972FE" w:rsidP="00B972FE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Robin updated the Board on the menu for the January </w:t>
      </w:r>
      <w:r w:rsidR="007C539B">
        <w:rPr>
          <w:rFonts w:ascii="Arial" w:hAnsi="Arial" w:cs="Arial"/>
          <w:sz w:val="24"/>
          <w:szCs w:val="24"/>
        </w:rPr>
        <w:t>Pay-Off Party</w:t>
      </w:r>
      <w:r>
        <w:rPr>
          <w:rFonts w:ascii="Arial" w:hAnsi="Arial" w:cs="Arial"/>
          <w:sz w:val="24"/>
          <w:szCs w:val="24"/>
        </w:rPr>
        <w:t>.</w:t>
      </w:r>
      <w:r w:rsidR="007C539B">
        <w:rPr>
          <w:rFonts w:ascii="Arial" w:hAnsi="Arial" w:cs="Arial"/>
          <w:sz w:val="24"/>
          <w:szCs w:val="24"/>
        </w:rPr>
        <w:t xml:space="preserve"> </w:t>
      </w:r>
      <w:r w:rsidR="00400C5B">
        <w:rPr>
          <w:rFonts w:ascii="Arial" w:hAnsi="Arial" w:cs="Arial"/>
          <w:sz w:val="24"/>
          <w:szCs w:val="24"/>
        </w:rPr>
        <w:t xml:space="preserve">The </w:t>
      </w:r>
      <w:r w:rsidR="007C539B">
        <w:rPr>
          <w:rFonts w:ascii="Arial" w:hAnsi="Arial" w:cs="Arial"/>
          <w:sz w:val="24"/>
          <w:szCs w:val="24"/>
        </w:rPr>
        <w:t xml:space="preserve">CNA will provide hot wings from Wing Zone for $41.99, chips and dip, decaf coffee and tea, and soft drinks. </w:t>
      </w:r>
    </w:p>
    <w:p w14:paraId="02C33A5A" w14:textId="77777777" w:rsidR="00913E7B" w:rsidRDefault="00913E7B" w:rsidP="00913E7B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C71851">
        <w:rPr>
          <w:rFonts w:ascii="Arial" w:hAnsi="Arial" w:cs="Arial"/>
          <w:b/>
          <w:sz w:val="24"/>
          <w:szCs w:val="24"/>
        </w:rPr>
        <w:t>Adjournment</w:t>
      </w:r>
    </w:p>
    <w:p w14:paraId="16A23151" w14:textId="6483D498" w:rsidR="00913E7B" w:rsidRPr="009666F3" w:rsidRDefault="00ED29C5" w:rsidP="00913E7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motion was made</w:t>
      </w:r>
      <w:r w:rsidR="00913E7B">
        <w:rPr>
          <w:rFonts w:ascii="Arial" w:hAnsi="Arial" w:cs="Arial"/>
          <w:sz w:val="24"/>
          <w:szCs w:val="24"/>
        </w:rPr>
        <w:t xml:space="preserve"> to adjourn the meeting at 8:45 p.m. </w:t>
      </w:r>
      <w:r>
        <w:rPr>
          <w:rFonts w:ascii="Arial" w:hAnsi="Arial" w:cs="Arial"/>
          <w:sz w:val="24"/>
          <w:szCs w:val="24"/>
        </w:rPr>
        <w:t>It was</w:t>
      </w:r>
      <w:r w:rsidR="00913E7B">
        <w:rPr>
          <w:rFonts w:ascii="Arial" w:hAnsi="Arial" w:cs="Arial"/>
          <w:sz w:val="24"/>
          <w:szCs w:val="24"/>
        </w:rPr>
        <w:t xml:space="preserve"> seconded</w:t>
      </w:r>
      <w:r w:rsidR="00CA2DFE">
        <w:rPr>
          <w:rFonts w:ascii="Arial" w:hAnsi="Arial" w:cs="Arial"/>
          <w:sz w:val="24"/>
          <w:szCs w:val="24"/>
        </w:rPr>
        <w:t xml:space="preserve"> and </w:t>
      </w:r>
      <w:r w:rsidR="00913E7B">
        <w:rPr>
          <w:rFonts w:ascii="Arial" w:hAnsi="Arial" w:cs="Arial"/>
          <w:sz w:val="24"/>
          <w:szCs w:val="24"/>
        </w:rPr>
        <w:t xml:space="preserve">unanimously approved by the Board. </w:t>
      </w:r>
    </w:p>
    <w:p w14:paraId="674AA0C1" w14:textId="77777777" w:rsidR="00913E7B" w:rsidRDefault="00913E7B" w:rsidP="00913E7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next meeting will be Monday, February 12, 2018, at 7 p.m. at the Clubhouse. </w:t>
      </w:r>
    </w:p>
    <w:p w14:paraId="35060307" w14:textId="77777777" w:rsidR="00913E7B" w:rsidRPr="00C71851" w:rsidRDefault="00913E7B" w:rsidP="00913E7B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C71851">
        <w:rPr>
          <w:rFonts w:ascii="Arial" w:hAnsi="Arial" w:cs="Arial"/>
          <w:b/>
          <w:i/>
          <w:sz w:val="24"/>
          <w:szCs w:val="24"/>
        </w:rPr>
        <w:t>Jan Skinker</w:t>
      </w:r>
    </w:p>
    <w:p w14:paraId="42AEE122" w14:textId="77777777" w:rsidR="00913E7B" w:rsidRDefault="00913E7B" w:rsidP="00913E7B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C71851">
        <w:rPr>
          <w:rFonts w:ascii="Arial" w:hAnsi="Arial" w:cs="Arial"/>
          <w:b/>
          <w:i/>
          <w:sz w:val="24"/>
          <w:szCs w:val="24"/>
        </w:rPr>
        <w:t>Secretary</w:t>
      </w:r>
    </w:p>
    <w:p w14:paraId="49FFBB07" w14:textId="77777777" w:rsidR="000C6346" w:rsidRDefault="000C6346" w:rsidP="00913E7B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14:paraId="72B6E809" w14:textId="77777777" w:rsidR="000C6346" w:rsidRDefault="000C6346" w:rsidP="00913E7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DF0A212" w14:textId="77777777" w:rsidR="00D81BD3" w:rsidRDefault="00D81BD3" w:rsidP="00913E7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3866FAB" w14:textId="77777777" w:rsidR="00D81BD3" w:rsidRDefault="00D81BD3" w:rsidP="00913E7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776D8F4" w14:textId="77777777" w:rsidR="00D81BD3" w:rsidRDefault="00D81BD3" w:rsidP="00913E7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56DB659" w14:textId="77777777" w:rsidR="00D81BD3" w:rsidRDefault="00D81BD3" w:rsidP="00913E7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CF94688" w14:textId="77777777" w:rsidR="00D81BD3" w:rsidRDefault="00D81BD3" w:rsidP="00913E7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2138CD9" w14:textId="77777777" w:rsidR="00D81BD3" w:rsidRDefault="00D81BD3" w:rsidP="00913E7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30F3892" w14:textId="77777777" w:rsidR="00D81BD3" w:rsidRDefault="00D81BD3" w:rsidP="00913E7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9FA2DC7" w14:textId="77777777" w:rsidR="00D81BD3" w:rsidRDefault="00D81BD3" w:rsidP="00913E7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DBB04FB" w14:textId="77777777" w:rsidR="00D81BD3" w:rsidRDefault="00D81BD3" w:rsidP="00913E7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ABAFB48" w14:textId="77777777" w:rsidR="00D81BD3" w:rsidRDefault="00D81BD3" w:rsidP="00913E7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246DACA" w14:textId="77777777" w:rsidR="00D81BD3" w:rsidRDefault="00D81BD3" w:rsidP="00913E7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34444DB" w14:textId="77777777" w:rsidR="00D81BD3" w:rsidRDefault="00D81BD3" w:rsidP="00913E7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D127EB8" w14:textId="77777777" w:rsidR="00D81BD3" w:rsidRDefault="00D81BD3" w:rsidP="00913E7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99427AB" w14:textId="77777777" w:rsidR="00D81BD3" w:rsidRDefault="00D81BD3" w:rsidP="00913E7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3C2A842" w14:textId="77777777" w:rsidR="00D81BD3" w:rsidRDefault="00D81BD3" w:rsidP="00913E7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DBDBD58" w14:textId="77777777" w:rsidR="00D81BD3" w:rsidRDefault="00D81BD3" w:rsidP="00913E7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315E335" w14:textId="77777777" w:rsidR="00D81BD3" w:rsidRDefault="00D81BD3" w:rsidP="00913E7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9BA6D67" w14:textId="77777777" w:rsidR="00D81BD3" w:rsidRDefault="00D81BD3" w:rsidP="00913E7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003D9B6" w14:textId="77777777" w:rsidR="00D81BD3" w:rsidRDefault="00D81BD3" w:rsidP="00913E7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25FEEE5" w14:textId="77777777" w:rsidR="00D81BD3" w:rsidRDefault="00D81BD3" w:rsidP="00913E7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55C6889" w14:textId="77777777" w:rsidR="00D81BD3" w:rsidRDefault="00D81BD3" w:rsidP="00913E7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5232318" w14:textId="77777777" w:rsidR="00D81BD3" w:rsidRDefault="00D81BD3" w:rsidP="00913E7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006199A" w14:textId="77777777" w:rsidR="00D81BD3" w:rsidRPr="000C6346" w:rsidRDefault="00D81BD3" w:rsidP="00913E7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510E02B" w14:textId="77777777" w:rsidR="00DE10A2" w:rsidRDefault="00DE10A2" w:rsidP="00DE10A2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1 - Financial Report for CNA:</w:t>
      </w:r>
    </w:p>
    <w:p w14:paraId="1374A671" w14:textId="77777777" w:rsidR="00D81BD3" w:rsidRDefault="006F1313" w:rsidP="00DE10A2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7016BB01" wp14:editId="1E82D0E1">
            <wp:extent cx="5943600" cy="5817352"/>
            <wp:effectExtent l="38100" t="38100" r="38100" b="501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472" cy="581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3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14:paraId="245F5412" w14:textId="77777777" w:rsidR="00170377" w:rsidRDefault="00170377" w:rsidP="00DE10A2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1B940362" w14:textId="77777777" w:rsidR="00F81B5A" w:rsidRDefault="00F81B5A" w:rsidP="00DE10A2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1852908F" w14:textId="77777777" w:rsidR="00F81B5A" w:rsidRDefault="00F81B5A" w:rsidP="00DE10A2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32807C24" w14:textId="77777777" w:rsidR="00F81B5A" w:rsidRDefault="00F81B5A" w:rsidP="00DE10A2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062741C8" w14:textId="77777777" w:rsidR="00F81B5A" w:rsidRDefault="00F81B5A" w:rsidP="00DE10A2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2B133AD3" w14:textId="77777777" w:rsidR="00F81B5A" w:rsidRDefault="00F81B5A" w:rsidP="00DE10A2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7D220833" w14:textId="77777777" w:rsidR="00201552" w:rsidRDefault="00201552" w:rsidP="00DE10A2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2 – Mock 2018 </w:t>
      </w:r>
      <w:r w:rsidR="006F1313">
        <w:rPr>
          <w:rFonts w:ascii="Arial" w:hAnsi="Arial" w:cs="Arial"/>
          <w:b/>
          <w:sz w:val="24"/>
          <w:szCs w:val="24"/>
        </w:rPr>
        <w:t>CNA</w:t>
      </w:r>
      <w:r>
        <w:rPr>
          <w:rFonts w:ascii="Arial" w:hAnsi="Arial" w:cs="Arial"/>
          <w:b/>
          <w:sz w:val="24"/>
          <w:szCs w:val="24"/>
        </w:rPr>
        <w:t xml:space="preserve"> Budget: </w:t>
      </w:r>
    </w:p>
    <w:p w14:paraId="1DA193DA" w14:textId="77777777" w:rsidR="004177B7" w:rsidRDefault="004177B7" w:rsidP="00DE10A2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2DE8D64A" wp14:editId="78CB2535">
            <wp:extent cx="4800600" cy="7367353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736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1C778" w14:textId="77777777" w:rsidR="00DE10A2" w:rsidRPr="00102E76" w:rsidRDefault="00DE10A2" w:rsidP="00DE10A2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713E260D" w14:textId="77777777" w:rsidR="00913E7B" w:rsidRPr="004B3932" w:rsidRDefault="00913E7B" w:rsidP="00672C5A">
      <w:pPr>
        <w:pStyle w:val="ListParagraph"/>
        <w:spacing w:after="0"/>
        <w:ind w:left="0"/>
        <w:rPr>
          <w:rFonts w:ascii="Arial" w:hAnsi="Arial" w:cs="Arial"/>
          <w:sz w:val="24"/>
          <w:szCs w:val="24"/>
        </w:rPr>
      </w:pPr>
    </w:p>
    <w:p w14:paraId="7846AA4B" w14:textId="77777777" w:rsidR="00770972" w:rsidRDefault="00770972" w:rsidP="00770972">
      <w:pPr>
        <w:pStyle w:val="ListParagraph"/>
        <w:spacing w:after="0"/>
        <w:ind w:left="0"/>
        <w:rPr>
          <w:rFonts w:ascii="Arial" w:hAnsi="Arial" w:cs="Arial"/>
          <w:sz w:val="24"/>
          <w:szCs w:val="24"/>
        </w:rPr>
      </w:pPr>
    </w:p>
    <w:p w14:paraId="49FFFCE7" w14:textId="77777777" w:rsidR="00F97237" w:rsidRPr="00F97237" w:rsidRDefault="00F97237" w:rsidP="00F97237">
      <w:pPr>
        <w:spacing w:after="0"/>
        <w:rPr>
          <w:rFonts w:ascii="Arial" w:hAnsi="Arial" w:cs="Arial"/>
          <w:sz w:val="24"/>
          <w:szCs w:val="24"/>
        </w:rPr>
      </w:pPr>
    </w:p>
    <w:p w14:paraId="7C95F4EB" w14:textId="77777777" w:rsidR="00F97237" w:rsidRDefault="00F97237" w:rsidP="00F97237">
      <w:pPr>
        <w:spacing w:after="0"/>
        <w:rPr>
          <w:rFonts w:ascii="Arial" w:hAnsi="Arial" w:cs="Arial"/>
          <w:sz w:val="24"/>
          <w:szCs w:val="24"/>
        </w:rPr>
      </w:pPr>
    </w:p>
    <w:p w14:paraId="1FE1D4C2" w14:textId="77777777" w:rsidR="000939EE" w:rsidRPr="00F97237" w:rsidRDefault="000D6BED" w:rsidP="00F97237">
      <w:pPr>
        <w:spacing w:after="0"/>
        <w:rPr>
          <w:rFonts w:ascii="Arial" w:hAnsi="Arial" w:cs="Arial"/>
          <w:sz w:val="24"/>
          <w:szCs w:val="24"/>
        </w:rPr>
      </w:pPr>
      <w:r w:rsidRPr="00F97237">
        <w:rPr>
          <w:rFonts w:ascii="Arial" w:hAnsi="Arial" w:cs="Arial"/>
          <w:sz w:val="24"/>
          <w:szCs w:val="24"/>
        </w:rPr>
        <w:t xml:space="preserve"> </w:t>
      </w:r>
    </w:p>
    <w:p w14:paraId="35ABD3D8" w14:textId="77777777" w:rsidR="000F568B" w:rsidRPr="008935E6" w:rsidRDefault="000F568B" w:rsidP="00751D0D">
      <w:pPr>
        <w:spacing w:after="0"/>
        <w:rPr>
          <w:rFonts w:ascii="Arial" w:hAnsi="Arial" w:cs="Arial"/>
          <w:sz w:val="24"/>
          <w:szCs w:val="24"/>
        </w:rPr>
      </w:pPr>
    </w:p>
    <w:p w14:paraId="1BEAD63E" w14:textId="77777777" w:rsidR="008935E6" w:rsidRDefault="008935E6" w:rsidP="00751D0D">
      <w:pPr>
        <w:spacing w:after="0"/>
        <w:rPr>
          <w:rFonts w:ascii="Arial" w:hAnsi="Arial" w:cs="Arial"/>
          <w:sz w:val="24"/>
          <w:szCs w:val="24"/>
        </w:rPr>
      </w:pPr>
    </w:p>
    <w:p w14:paraId="1B29DB06" w14:textId="77777777" w:rsidR="00D6361E" w:rsidRDefault="00D6361E" w:rsidP="00751D0D">
      <w:pPr>
        <w:spacing w:after="0"/>
        <w:rPr>
          <w:rFonts w:ascii="Arial" w:hAnsi="Arial" w:cs="Arial"/>
          <w:sz w:val="24"/>
          <w:szCs w:val="24"/>
        </w:rPr>
      </w:pPr>
    </w:p>
    <w:p w14:paraId="2FC42822" w14:textId="77777777" w:rsidR="00D6361E" w:rsidRDefault="00D6361E" w:rsidP="00751D0D">
      <w:pPr>
        <w:spacing w:after="0"/>
        <w:rPr>
          <w:rFonts w:ascii="Arial" w:hAnsi="Arial" w:cs="Arial"/>
          <w:sz w:val="24"/>
          <w:szCs w:val="24"/>
        </w:rPr>
      </w:pPr>
    </w:p>
    <w:p w14:paraId="1344679D" w14:textId="77777777" w:rsidR="00F22A22" w:rsidRDefault="00F22A22" w:rsidP="00751D0D">
      <w:pPr>
        <w:spacing w:after="0"/>
        <w:rPr>
          <w:rFonts w:ascii="Arial" w:hAnsi="Arial" w:cs="Arial"/>
          <w:sz w:val="24"/>
          <w:szCs w:val="24"/>
        </w:rPr>
      </w:pPr>
    </w:p>
    <w:p w14:paraId="42479B8C" w14:textId="77777777" w:rsidR="000551BF" w:rsidRPr="000551BF" w:rsidRDefault="000551BF" w:rsidP="00751D0D">
      <w:pPr>
        <w:spacing w:after="0"/>
        <w:rPr>
          <w:rFonts w:ascii="Arial" w:hAnsi="Arial" w:cs="Arial"/>
          <w:b/>
          <w:sz w:val="24"/>
          <w:szCs w:val="24"/>
        </w:rPr>
      </w:pPr>
    </w:p>
    <w:p w14:paraId="50271576" w14:textId="77777777" w:rsidR="009968A8" w:rsidRDefault="009968A8" w:rsidP="00751D0D">
      <w:pPr>
        <w:spacing w:after="0"/>
        <w:rPr>
          <w:rFonts w:ascii="Arial" w:hAnsi="Arial" w:cs="Arial"/>
          <w:sz w:val="24"/>
          <w:szCs w:val="24"/>
        </w:rPr>
      </w:pPr>
    </w:p>
    <w:p w14:paraId="066F3446" w14:textId="77777777" w:rsidR="009968A8" w:rsidRPr="009968A8" w:rsidRDefault="009968A8" w:rsidP="00751D0D">
      <w:pPr>
        <w:spacing w:after="0"/>
        <w:rPr>
          <w:rFonts w:ascii="Arial" w:hAnsi="Arial" w:cs="Arial"/>
          <w:sz w:val="24"/>
          <w:szCs w:val="24"/>
        </w:rPr>
      </w:pPr>
    </w:p>
    <w:p w14:paraId="73352430" w14:textId="77777777" w:rsidR="00C45A6D" w:rsidRPr="001C0E96" w:rsidRDefault="001C0E96" w:rsidP="00751D0D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14:paraId="58BA3F92" w14:textId="77777777" w:rsidR="00187A3B" w:rsidRDefault="00187A3B" w:rsidP="00751D0D">
      <w:pPr>
        <w:spacing w:after="0"/>
        <w:rPr>
          <w:rFonts w:ascii="Arial" w:hAnsi="Arial" w:cs="Arial"/>
          <w:sz w:val="24"/>
          <w:szCs w:val="24"/>
        </w:rPr>
      </w:pPr>
    </w:p>
    <w:p w14:paraId="7C25A0DF" w14:textId="77777777" w:rsidR="00187A3B" w:rsidRPr="00187A3B" w:rsidRDefault="00187A3B" w:rsidP="00751D0D">
      <w:pPr>
        <w:spacing w:after="0"/>
        <w:rPr>
          <w:rFonts w:ascii="Arial" w:hAnsi="Arial" w:cs="Arial"/>
          <w:color w:val="FF0000"/>
          <w:sz w:val="24"/>
          <w:szCs w:val="24"/>
        </w:rPr>
      </w:pPr>
    </w:p>
    <w:p w14:paraId="4A998D3D" w14:textId="77777777" w:rsidR="00751D0D" w:rsidRPr="00751D0D" w:rsidRDefault="00751D0D" w:rsidP="00751D0D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7FCC2B4F" w14:textId="77777777" w:rsidR="00751D0D" w:rsidRPr="00751D0D" w:rsidRDefault="00751D0D" w:rsidP="00751D0D">
      <w:pPr>
        <w:spacing w:after="0"/>
        <w:rPr>
          <w:rFonts w:ascii="Arial" w:hAnsi="Arial" w:cs="Arial"/>
          <w:sz w:val="24"/>
          <w:szCs w:val="24"/>
        </w:rPr>
      </w:pPr>
    </w:p>
    <w:p w14:paraId="56A660D8" w14:textId="77777777" w:rsidR="00751D0D" w:rsidRPr="00751D0D" w:rsidRDefault="00751D0D" w:rsidP="00751D0D">
      <w:pPr>
        <w:spacing w:after="0"/>
        <w:jc w:val="center"/>
        <w:rPr>
          <w:b/>
          <w:sz w:val="28"/>
          <w:szCs w:val="28"/>
        </w:rPr>
      </w:pPr>
    </w:p>
    <w:p w14:paraId="47DE3515" w14:textId="77777777" w:rsidR="00751D0D" w:rsidRDefault="00751D0D" w:rsidP="00751D0D">
      <w:pPr>
        <w:spacing w:after="0"/>
        <w:jc w:val="center"/>
        <w:rPr>
          <w:b/>
        </w:rPr>
      </w:pPr>
    </w:p>
    <w:p w14:paraId="32A72EB6" w14:textId="77777777" w:rsidR="00751D0D" w:rsidRDefault="00751D0D" w:rsidP="00751D0D">
      <w:pPr>
        <w:jc w:val="center"/>
        <w:rPr>
          <w:b/>
        </w:rPr>
      </w:pPr>
    </w:p>
    <w:p w14:paraId="52B7CBEA" w14:textId="77777777" w:rsidR="00751D0D" w:rsidRPr="00751D0D" w:rsidRDefault="00751D0D" w:rsidP="00751D0D">
      <w:pPr>
        <w:jc w:val="center"/>
        <w:rPr>
          <w:b/>
        </w:rPr>
      </w:pPr>
    </w:p>
    <w:sectPr w:rsidR="00751D0D" w:rsidRPr="00751D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B659B6"/>
    <w:multiLevelType w:val="hybridMultilevel"/>
    <w:tmpl w:val="BD8E82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166C67"/>
    <w:multiLevelType w:val="hybridMultilevel"/>
    <w:tmpl w:val="E38C2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3314CA"/>
    <w:multiLevelType w:val="hybridMultilevel"/>
    <w:tmpl w:val="0A14E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D0D"/>
    <w:rsid w:val="000551BF"/>
    <w:rsid w:val="000939EE"/>
    <w:rsid w:val="000C6346"/>
    <w:rsid w:val="000D6BED"/>
    <w:rsid w:val="000E7764"/>
    <w:rsid w:val="000F568B"/>
    <w:rsid w:val="00166BB4"/>
    <w:rsid w:val="00170377"/>
    <w:rsid w:val="00187A3B"/>
    <w:rsid w:val="00190A0D"/>
    <w:rsid w:val="001A22CD"/>
    <w:rsid w:val="001C0E96"/>
    <w:rsid w:val="001E1D7E"/>
    <w:rsid w:val="00201552"/>
    <w:rsid w:val="002847A3"/>
    <w:rsid w:val="002927C0"/>
    <w:rsid w:val="002A6404"/>
    <w:rsid w:val="002B48E9"/>
    <w:rsid w:val="002D5EDE"/>
    <w:rsid w:val="002E2370"/>
    <w:rsid w:val="0030310F"/>
    <w:rsid w:val="00313C9A"/>
    <w:rsid w:val="00400C5B"/>
    <w:rsid w:val="004177B7"/>
    <w:rsid w:val="00444F8C"/>
    <w:rsid w:val="00460402"/>
    <w:rsid w:val="00471454"/>
    <w:rsid w:val="004806E7"/>
    <w:rsid w:val="00497F2E"/>
    <w:rsid w:val="004B3932"/>
    <w:rsid w:val="004C21C8"/>
    <w:rsid w:val="004C6D25"/>
    <w:rsid w:val="004D6354"/>
    <w:rsid w:val="00521DE1"/>
    <w:rsid w:val="00542C36"/>
    <w:rsid w:val="005E2EC5"/>
    <w:rsid w:val="00610AA0"/>
    <w:rsid w:val="0062422E"/>
    <w:rsid w:val="00661866"/>
    <w:rsid w:val="00672C5A"/>
    <w:rsid w:val="00696ED0"/>
    <w:rsid w:val="006F1313"/>
    <w:rsid w:val="00712A92"/>
    <w:rsid w:val="007423BE"/>
    <w:rsid w:val="0074772D"/>
    <w:rsid w:val="00751D0D"/>
    <w:rsid w:val="00770972"/>
    <w:rsid w:val="007A304C"/>
    <w:rsid w:val="007C539B"/>
    <w:rsid w:val="007C5674"/>
    <w:rsid w:val="007E4CEA"/>
    <w:rsid w:val="008446E0"/>
    <w:rsid w:val="008762A9"/>
    <w:rsid w:val="008935E6"/>
    <w:rsid w:val="00913E7B"/>
    <w:rsid w:val="0096590A"/>
    <w:rsid w:val="0096670C"/>
    <w:rsid w:val="00976AE2"/>
    <w:rsid w:val="00996768"/>
    <w:rsid w:val="009968A8"/>
    <w:rsid w:val="009B6C95"/>
    <w:rsid w:val="00A660F5"/>
    <w:rsid w:val="00A932AC"/>
    <w:rsid w:val="00B0110C"/>
    <w:rsid w:val="00B42565"/>
    <w:rsid w:val="00B53C65"/>
    <w:rsid w:val="00B60DC1"/>
    <w:rsid w:val="00B943F6"/>
    <w:rsid w:val="00B972FE"/>
    <w:rsid w:val="00C02360"/>
    <w:rsid w:val="00C0531E"/>
    <w:rsid w:val="00C06C42"/>
    <w:rsid w:val="00C44DD3"/>
    <w:rsid w:val="00C45A6D"/>
    <w:rsid w:val="00C757B6"/>
    <w:rsid w:val="00CA2DFE"/>
    <w:rsid w:val="00D34F76"/>
    <w:rsid w:val="00D6361E"/>
    <w:rsid w:val="00D81BD3"/>
    <w:rsid w:val="00DE10A2"/>
    <w:rsid w:val="00E2392B"/>
    <w:rsid w:val="00E277AD"/>
    <w:rsid w:val="00E92F60"/>
    <w:rsid w:val="00ED29C5"/>
    <w:rsid w:val="00ED6594"/>
    <w:rsid w:val="00EE332E"/>
    <w:rsid w:val="00F22A22"/>
    <w:rsid w:val="00F3017D"/>
    <w:rsid w:val="00F71EB0"/>
    <w:rsid w:val="00F81B5A"/>
    <w:rsid w:val="00F96C91"/>
    <w:rsid w:val="00F97237"/>
    <w:rsid w:val="00FA7DF2"/>
    <w:rsid w:val="00FD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C8B1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56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1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3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56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1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3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7</Pages>
  <Words>1003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Skinker</dc:creator>
  <cp:lastModifiedBy>Jan Skinker</cp:lastModifiedBy>
  <cp:revision>102</cp:revision>
  <cp:lastPrinted>2018-02-19T16:42:00Z</cp:lastPrinted>
  <dcterms:created xsi:type="dcterms:W3CDTF">2018-02-12T20:44:00Z</dcterms:created>
  <dcterms:modified xsi:type="dcterms:W3CDTF">2018-02-21T18:36:00Z</dcterms:modified>
</cp:coreProperties>
</file>