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76" w:rsidRPr="007B7E66" w:rsidRDefault="00E5477C" w:rsidP="00E5477C">
      <w:pPr>
        <w:pStyle w:val="NoSpacing"/>
        <w:jc w:val="center"/>
        <w:rPr>
          <w:b/>
          <w:sz w:val="24"/>
          <w:szCs w:val="24"/>
        </w:rPr>
      </w:pPr>
      <w:r w:rsidRPr="007B7E66">
        <w:rPr>
          <w:b/>
          <w:sz w:val="24"/>
          <w:szCs w:val="24"/>
        </w:rPr>
        <w:t>Copperfield Neighborhood Association Board of Directors Meeting</w:t>
      </w:r>
    </w:p>
    <w:p w:rsidR="00E5477C" w:rsidRPr="007B7E66" w:rsidRDefault="00E5477C" w:rsidP="00E5477C">
      <w:pPr>
        <w:pStyle w:val="NoSpacing"/>
        <w:jc w:val="center"/>
        <w:rPr>
          <w:b/>
          <w:sz w:val="24"/>
          <w:szCs w:val="24"/>
        </w:rPr>
      </w:pPr>
      <w:r w:rsidRPr="007B7E66">
        <w:rPr>
          <w:b/>
          <w:sz w:val="24"/>
          <w:szCs w:val="24"/>
        </w:rPr>
        <w:t>Monthly Meeting Minutes</w:t>
      </w:r>
    </w:p>
    <w:p w:rsidR="00E5477C" w:rsidRPr="007B7E66" w:rsidRDefault="007B06FD" w:rsidP="00E5477C">
      <w:pPr>
        <w:pStyle w:val="NoSpacing"/>
        <w:jc w:val="center"/>
        <w:rPr>
          <w:b/>
          <w:sz w:val="24"/>
          <w:szCs w:val="24"/>
        </w:rPr>
      </w:pPr>
      <w:r>
        <w:rPr>
          <w:b/>
          <w:sz w:val="24"/>
          <w:szCs w:val="24"/>
        </w:rPr>
        <w:t xml:space="preserve">Monday, </w:t>
      </w:r>
      <w:r w:rsidR="00D253AB">
        <w:rPr>
          <w:b/>
          <w:sz w:val="24"/>
          <w:szCs w:val="24"/>
        </w:rPr>
        <w:t>April</w:t>
      </w:r>
      <w:r w:rsidR="007F5CF9">
        <w:rPr>
          <w:b/>
          <w:sz w:val="24"/>
          <w:szCs w:val="24"/>
        </w:rPr>
        <w:t xml:space="preserve"> 1</w:t>
      </w:r>
      <w:r w:rsidR="00D253AB">
        <w:rPr>
          <w:b/>
          <w:sz w:val="24"/>
          <w:szCs w:val="24"/>
        </w:rPr>
        <w:t>0</w:t>
      </w:r>
      <w:r w:rsidR="00E4501C">
        <w:rPr>
          <w:b/>
          <w:sz w:val="24"/>
          <w:szCs w:val="24"/>
        </w:rPr>
        <w:t>, 2017</w:t>
      </w:r>
    </w:p>
    <w:p w:rsidR="00E5477C" w:rsidRDefault="00E5477C" w:rsidP="00E5477C">
      <w:pPr>
        <w:pStyle w:val="NoSpacing"/>
      </w:pPr>
    </w:p>
    <w:p w:rsidR="00E5477C" w:rsidRPr="007B7E66" w:rsidRDefault="00E5477C" w:rsidP="00E5477C">
      <w:pPr>
        <w:pStyle w:val="NoSpacing"/>
        <w:rPr>
          <w:b/>
        </w:rPr>
      </w:pPr>
      <w:r w:rsidRPr="007B7E66">
        <w:rPr>
          <w:b/>
        </w:rPr>
        <w:t>Call to Order</w:t>
      </w:r>
    </w:p>
    <w:p w:rsidR="00E5477C" w:rsidRDefault="00E5477C" w:rsidP="00E5477C">
      <w:pPr>
        <w:pStyle w:val="NoSpacing"/>
      </w:pPr>
      <w:r>
        <w:tab/>
        <w:t xml:space="preserve">The Copperfield Neighborhood Association Board of Directors Meeting was held at 1336 Copper Run Boulevard, Lexington, Kentucky on </w:t>
      </w:r>
      <w:r w:rsidR="007B06FD">
        <w:t xml:space="preserve">Monday, </w:t>
      </w:r>
      <w:r w:rsidR="00D253AB">
        <w:t>April 10</w:t>
      </w:r>
      <w:r w:rsidR="00E4501C">
        <w:t>, 2017</w:t>
      </w:r>
      <w:r w:rsidR="007B06FD">
        <w:t xml:space="preserve">.  The meeting convened at </w:t>
      </w:r>
      <w:r w:rsidR="00DD7734">
        <w:t>7</w:t>
      </w:r>
      <w:r w:rsidR="007B06FD">
        <w:t>:0</w:t>
      </w:r>
      <w:r w:rsidR="00D253AB">
        <w:t>3</w:t>
      </w:r>
      <w:r>
        <w:t>pm.</w:t>
      </w:r>
    </w:p>
    <w:p w:rsidR="00E5477C" w:rsidRDefault="00E5477C" w:rsidP="00E5477C">
      <w:pPr>
        <w:pStyle w:val="NoSpacing"/>
      </w:pPr>
    </w:p>
    <w:p w:rsidR="00E5477C" w:rsidRPr="007B7E66" w:rsidRDefault="00E5477C" w:rsidP="00E5477C">
      <w:pPr>
        <w:pStyle w:val="NoSpacing"/>
        <w:rPr>
          <w:b/>
        </w:rPr>
      </w:pPr>
      <w:r w:rsidRPr="007B7E66">
        <w:rPr>
          <w:b/>
        </w:rPr>
        <w:t>Persons In Attendance</w:t>
      </w:r>
    </w:p>
    <w:p w:rsidR="00E5477C" w:rsidRDefault="00E5477C" w:rsidP="00E5477C">
      <w:pPr>
        <w:pStyle w:val="NoSpacing"/>
      </w:pPr>
      <w:r>
        <w:tab/>
        <w:t xml:space="preserve">President C.A. Post, Facilities Manager Tim </w:t>
      </w:r>
      <w:proofErr w:type="spellStart"/>
      <w:r>
        <w:t>Geertz</w:t>
      </w:r>
      <w:proofErr w:type="spellEnd"/>
      <w:r>
        <w:t xml:space="preserve">, Treasurer Josh </w:t>
      </w:r>
      <w:proofErr w:type="spellStart"/>
      <w:r>
        <w:t>Greeman</w:t>
      </w:r>
      <w:proofErr w:type="spellEnd"/>
      <w:r>
        <w:t xml:space="preserve">, Secretary Jennifer Roe, At Large Robin </w:t>
      </w:r>
      <w:proofErr w:type="spellStart"/>
      <w:r>
        <w:t>Kelty</w:t>
      </w:r>
      <w:proofErr w:type="spellEnd"/>
      <w:r w:rsidR="007F5CF9">
        <w:t>, At Large Warren Anderson</w:t>
      </w:r>
      <w:r w:rsidR="00D253AB">
        <w:t>, At Large Karen Irving</w:t>
      </w:r>
      <w:r>
        <w:t>.</w:t>
      </w:r>
    </w:p>
    <w:p w:rsidR="00E5477C" w:rsidRDefault="00E5477C" w:rsidP="00E5477C">
      <w:pPr>
        <w:pStyle w:val="NoSpacing"/>
      </w:pPr>
    </w:p>
    <w:p w:rsidR="00E5477C" w:rsidRPr="007B7E66" w:rsidRDefault="00E5477C" w:rsidP="00E5477C">
      <w:pPr>
        <w:pStyle w:val="NoSpacing"/>
        <w:rPr>
          <w:b/>
        </w:rPr>
      </w:pPr>
      <w:r w:rsidRPr="007B7E66">
        <w:rPr>
          <w:b/>
        </w:rPr>
        <w:t>Others In Attendance</w:t>
      </w:r>
    </w:p>
    <w:p w:rsidR="00E5477C" w:rsidRDefault="007B06FD" w:rsidP="00E5477C">
      <w:pPr>
        <w:pStyle w:val="NoSpacing"/>
      </w:pPr>
      <w:r>
        <w:tab/>
        <w:t xml:space="preserve">Residents:  </w:t>
      </w:r>
      <w:r w:rsidR="00D253AB">
        <w:t>Joe Jones</w:t>
      </w:r>
    </w:p>
    <w:p w:rsidR="00DD7734" w:rsidRDefault="00DD7734" w:rsidP="00E5477C">
      <w:pPr>
        <w:pStyle w:val="NoSpacing"/>
      </w:pPr>
    </w:p>
    <w:p w:rsidR="006D4F58" w:rsidRDefault="006D4F58" w:rsidP="00E5477C">
      <w:pPr>
        <w:pStyle w:val="NoSpacing"/>
        <w:rPr>
          <w:b/>
        </w:rPr>
      </w:pPr>
      <w:r>
        <w:rPr>
          <w:b/>
        </w:rPr>
        <w:t>Approval of Minutes</w:t>
      </w:r>
    </w:p>
    <w:p w:rsidR="006D4F58" w:rsidRPr="006D4F58" w:rsidRDefault="006D4F58" w:rsidP="006D4F58">
      <w:r>
        <w:rPr>
          <w:b/>
        </w:rPr>
        <w:tab/>
      </w:r>
      <w:r w:rsidR="00D253AB">
        <w:rPr>
          <w:rFonts w:eastAsia="Times New Roman" w:cs="Arial"/>
        </w:rPr>
        <w:t>The approval of the March Monthly Meeting Minu</w:t>
      </w:r>
      <w:r w:rsidR="00F251C3">
        <w:rPr>
          <w:rFonts w:eastAsia="Times New Roman" w:cs="Arial"/>
        </w:rPr>
        <w:t xml:space="preserve">tes was conducted via email on </w:t>
      </w:r>
      <w:r w:rsidR="00D253AB">
        <w:rPr>
          <w:rFonts w:eastAsia="Times New Roman" w:cs="Arial"/>
        </w:rPr>
        <w:t>March 20.</w:t>
      </w:r>
    </w:p>
    <w:p w:rsidR="00E5477C" w:rsidRPr="007B7E66" w:rsidRDefault="00E5477C" w:rsidP="00E5477C">
      <w:pPr>
        <w:pStyle w:val="NoSpacing"/>
        <w:rPr>
          <w:b/>
        </w:rPr>
      </w:pPr>
      <w:r w:rsidRPr="007B7E66">
        <w:rPr>
          <w:b/>
        </w:rPr>
        <w:t>Business</w:t>
      </w:r>
    </w:p>
    <w:p w:rsidR="00F461B2" w:rsidRDefault="00FB1575" w:rsidP="00FB1575">
      <w:pPr>
        <w:ind w:left="270" w:hanging="270"/>
      </w:pPr>
      <w:r>
        <w:rPr>
          <w:b/>
        </w:rPr>
        <w:t>Speeding traffic on Copper Run Blvd</w:t>
      </w:r>
      <w:r w:rsidR="00FC0C9C" w:rsidRPr="009708E5">
        <w:rPr>
          <w:b/>
        </w:rPr>
        <w:t>:</w:t>
      </w:r>
      <w:r w:rsidR="007822B8">
        <w:rPr>
          <w:b/>
        </w:rPr>
        <w:t xml:space="preserve">  </w:t>
      </w:r>
      <w:r>
        <w:t>Per CA's recent conversation with the traffic department, if 65% of residents o</w:t>
      </w:r>
      <w:r w:rsidR="00E44295">
        <w:t>n a street sign a petition,</w:t>
      </w:r>
      <w:r>
        <w:t xml:space="preserve"> they will accommodate the majority vote for a change to the speed limit.  Mr. Jones (a resident o</w:t>
      </w:r>
      <w:r w:rsidR="00E44295">
        <w:t>n Copper Run Blvd) stated that much</w:t>
      </w:r>
      <w:r>
        <w:t xml:space="preserve"> of the traffic is trucks cutting through the neighborhood.  Discussion regarding our various options:  a speed bump, signs that say no commercial vehicles/no through trucks, a mobile radar, or new stop signs for a three way stop</w:t>
      </w:r>
      <w:r w:rsidR="00E44295">
        <w:t xml:space="preserve"> at Copperfield Drive</w:t>
      </w:r>
      <w:r>
        <w:t xml:space="preserve">.  Robin is to call and request a mobile radar for the short term.  Jennifer and Robin will put together a proposed petition (to reduce the speed limit on Copper Run Blvd) then send to the Board for approval. </w:t>
      </w:r>
    </w:p>
    <w:p w:rsidR="00FC0C9C" w:rsidRDefault="00FB1575" w:rsidP="009708E5">
      <w:pPr>
        <w:ind w:left="270" w:hanging="270"/>
      </w:pPr>
      <w:r>
        <w:rPr>
          <w:b/>
        </w:rPr>
        <w:t>Email regarding August special assessment</w:t>
      </w:r>
      <w:r w:rsidR="00FC0C9C">
        <w:t xml:space="preserve">:  </w:t>
      </w:r>
      <w:r>
        <w:t xml:space="preserve">CA to send out an email reminding people of the special assessment that is coming due in August.  He will also send out snail mail to anyone who is not in his email directory of the neighborhood.  </w:t>
      </w:r>
      <w:r w:rsidR="00E44295">
        <w:t>He also said that Google has begun</w:t>
      </w:r>
      <w:r w:rsidR="004729D3">
        <w:t xml:space="preserve"> rejecting</w:t>
      </w:r>
      <w:r>
        <w:t xml:space="preserve"> some emails that he sends out</w:t>
      </w:r>
      <w:r w:rsidR="00E44295">
        <w:t xml:space="preserve"> to the 439 email addresses in the Neighborhood</w:t>
      </w:r>
      <w:r w:rsidR="004729D3">
        <w:t>as copperfieldpresident@gmail.com</w:t>
      </w:r>
      <w:r w:rsidR="00E44295">
        <w:t>,</w:t>
      </w:r>
      <w:r w:rsidR="004729D3">
        <w:t xml:space="preserve"> and we may need to pay $60/year for an email account that will not bounce emails back.  </w:t>
      </w:r>
    </w:p>
    <w:p w:rsidR="00FC0C9C" w:rsidRDefault="004729D3" w:rsidP="00A7090B">
      <w:pPr>
        <w:ind w:left="270" w:hanging="270"/>
      </w:pPr>
      <w:r>
        <w:rPr>
          <w:b/>
        </w:rPr>
        <w:t>Pool update</w:t>
      </w:r>
      <w:r w:rsidR="00AC6F0A" w:rsidRPr="00A7090B">
        <w:rPr>
          <w:b/>
        </w:rPr>
        <w:t>:</w:t>
      </w:r>
      <w:r w:rsidR="00745905">
        <w:rPr>
          <w:b/>
        </w:rPr>
        <w:t xml:space="preserve">  </w:t>
      </w:r>
      <w:r>
        <w:t xml:space="preserve">The pool concrete work is finished and we are now ready for </w:t>
      </w:r>
      <w:proofErr w:type="spellStart"/>
      <w:r>
        <w:t>Renosys</w:t>
      </w:r>
      <w:proofErr w:type="spellEnd"/>
      <w:r>
        <w:t xml:space="preserve"> to come finish the pool apron.  Per Ed </w:t>
      </w:r>
      <w:proofErr w:type="spellStart"/>
      <w:r>
        <w:t>Kelty</w:t>
      </w:r>
      <w:proofErr w:type="spellEnd"/>
      <w:r>
        <w:t xml:space="preserve">, we have collected 34 memberships (roughly $13k) so far for the upcoming pool season.  Per our budget we </w:t>
      </w:r>
      <w:r w:rsidR="00E44295">
        <w:t>are hop</w:t>
      </w:r>
      <w:r>
        <w:t xml:space="preserve">ing for $85k.  Most people may wait until late April to send in their dues and applications and we should have a better idea of revenue by the next monthly Board meeting.   </w:t>
      </w:r>
      <w:r w:rsidR="00975E3B">
        <w:t xml:space="preserve">The current pool balance is $35k.  Paul Jorgensen is going to paint the pool bathrooms and </w:t>
      </w:r>
      <w:r w:rsidR="00E44295">
        <w:t xml:space="preserve">epoxy </w:t>
      </w:r>
      <w:r w:rsidR="00975E3B">
        <w:t>the floors (Coastal Grey).  We will have a pool cleanup next month and invite volunteers to help.</w:t>
      </w:r>
    </w:p>
    <w:p w:rsidR="00975E3B" w:rsidRDefault="00975E3B" w:rsidP="00A7090B">
      <w:pPr>
        <w:ind w:left="270" w:hanging="270"/>
      </w:pPr>
      <w:r w:rsidRPr="00975E3B">
        <w:rPr>
          <w:b/>
        </w:rPr>
        <w:t>General maintenance update:</w:t>
      </w:r>
      <w:r w:rsidR="00745905">
        <w:rPr>
          <w:b/>
        </w:rPr>
        <w:t xml:space="preserve">  </w:t>
      </w:r>
      <w:r>
        <w:t xml:space="preserve">Mulch for the playground is to be delivered next weekend and we will ask for volunteers to help spread.  Jason Heck is to finish the infant/toddler swings on the playground by the end of this month.  We are not going to do any landscape design at the front of the neighborhood yet, due to the </w:t>
      </w:r>
      <w:r w:rsidR="00E44295">
        <w:t>traffic</w:t>
      </w:r>
      <w:r>
        <w:t xml:space="preserve"> light installation work going on.  Once the installation is complete, we will obtain bids for landscape design.  </w:t>
      </w:r>
    </w:p>
    <w:p w:rsidR="00443D6A" w:rsidRDefault="00443D6A" w:rsidP="00A7090B">
      <w:pPr>
        <w:ind w:left="270" w:hanging="270"/>
      </w:pPr>
      <w:r w:rsidRPr="00443D6A">
        <w:rPr>
          <w:b/>
        </w:rPr>
        <w:t>Late HOA dues:</w:t>
      </w:r>
      <w:r>
        <w:t xml:space="preserve">  A letter for this year's late annual HOA dues is to be emailed or sent by regular mail for anyone who is not on the neighborhood email list.  </w:t>
      </w:r>
    </w:p>
    <w:p w:rsidR="00443D6A" w:rsidRDefault="00443D6A" w:rsidP="00A7090B">
      <w:pPr>
        <w:ind w:left="270" w:hanging="270"/>
      </w:pPr>
      <w:r>
        <w:lastRenderedPageBreak/>
        <w:t xml:space="preserve">We have six households currently with liens, we are going to try to find a lawyer on contingency fee to collect these dues.  Tim will send a letter first to warn those people.  Josh and CA </w:t>
      </w:r>
      <w:r w:rsidR="00E44295">
        <w:t>will</w:t>
      </w:r>
      <w:r>
        <w:t xml:space="preserve"> reconcile outstanding balances and liens before the letters from Tim go out.  </w:t>
      </w:r>
    </w:p>
    <w:p w:rsidR="00443D6A" w:rsidRDefault="00443D6A" w:rsidP="00A7090B">
      <w:pPr>
        <w:ind w:left="270" w:hanging="270"/>
      </w:pPr>
      <w:r>
        <w:rPr>
          <w:b/>
        </w:rPr>
        <w:t xml:space="preserve">Miscellaneous:  </w:t>
      </w:r>
      <w:r>
        <w:t xml:space="preserve">Jennifer and Karen are going to look into options for new internet/cable/phone contracts and report back.  We confirmed the email approval of Joan </w:t>
      </w:r>
      <w:proofErr w:type="spellStart"/>
      <w:r>
        <w:t>Darbee's</w:t>
      </w:r>
      <w:proofErr w:type="spellEnd"/>
      <w:r>
        <w:t xml:space="preserve"> fence (which was approved via email by Tim, Jennifer, Karen, CA). </w:t>
      </w:r>
      <w:r w:rsidR="000248AD">
        <w:t xml:space="preserve"> The </w:t>
      </w:r>
      <w:r>
        <w:t xml:space="preserve">Board </w:t>
      </w:r>
      <w:r w:rsidR="000248AD">
        <w:t xml:space="preserve">will </w:t>
      </w:r>
      <w:r>
        <w:t xml:space="preserve">meet at the Clubhouse </w:t>
      </w:r>
      <w:bookmarkStart w:id="0" w:name="_GoBack"/>
      <w:bookmarkEnd w:id="0"/>
      <w:r>
        <w:t>on 4/23 at 2pm to create a priority list for repair/replacement items.</w:t>
      </w:r>
    </w:p>
    <w:p w:rsidR="002D3CDF" w:rsidRPr="006E0EF6" w:rsidRDefault="002D3CDF" w:rsidP="00234353">
      <w:pPr>
        <w:ind w:left="270" w:hanging="270"/>
        <w:rPr>
          <w:b/>
        </w:rPr>
      </w:pPr>
      <w:r w:rsidRPr="006E0EF6">
        <w:rPr>
          <w:b/>
        </w:rPr>
        <w:t xml:space="preserve">Current financials </w:t>
      </w:r>
      <w:r w:rsidR="00A8796A" w:rsidRPr="006E0EF6">
        <w:rPr>
          <w:b/>
        </w:rPr>
        <w:t xml:space="preserve">for the CNA </w:t>
      </w:r>
      <w:r w:rsidR="00E44295">
        <w:rPr>
          <w:b/>
        </w:rPr>
        <w:t xml:space="preserve">is </w:t>
      </w:r>
      <w:r w:rsidR="00A8796A" w:rsidRPr="006E0EF6">
        <w:rPr>
          <w:b/>
        </w:rPr>
        <w:t xml:space="preserve">also </w:t>
      </w:r>
      <w:r w:rsidRPr="006E0EF6">
        <w:rPr>
          <w:b/>
        </w:rPr>
        <w:t>attached to the</w:t>
      </w:r>
      <w:r w:rsidR="00E44295">
        <w:rPr>
          <w:b/>
        </w:rPr>
        <w:t>se</w:t>
      </w:r>
      <w:r w:rsidR="003D1D6E" w:rsidRPr="006E0EF6">
        <w:rPr>
          <w:b/>
        </w:rPr>
        <w:t>minutes</w:t>
      </w:r>
      <w:r w:rsidRPr="006E0EF6">
        <w:rPr>
          <w:b/>
        </w:rPr>
        <w:t>.</w:t>
      </w:r>
    </w:p>
    <w:p w:rsidR="00AD5F6A" w:rsidRDefault="00AD5F6A" w:rsidP="00234353">
      <w:pPr>
        <w:pStyle w:val="NoSpacing"/>
        <w:ind w:left="270" w:hanging="270"/>
        <w:rPr>
          <w:b/>
        </w:rPr>
      </w:pPr>
      <w:r>
        <w:rPr>
          <w:b/>
        </w:rPr>
        <w:t>A</w:t>
      </w:r>
      <w:r w:rsidR="00E5477C" w:rsidRPr="007B7E66">
        <w:rPr>
          <w:b/>
        </w:rPr>
        <w:t>djournment</w:t>
      </w:r>
    </w:p>
    <w:p w:rsidR="00E5477C" w:rsidRDefault="00E5477C" w:rsidP="00234353">
      <w:pPr>
        <w:pStyle w:val="NoSpacing"/>
        <w:ind w:left="270" w:hanging="270"/>
      </w:pPr>
      <w:r>
        <w:tab/>
      </w:r>
      <w:r w:rsidR="0090058C">
        <w:t xml:space="preserve">The next </w:t>
      </w:r>
      <w:r w:rsidR="003D657F">
        <w:t xml:space="preserve">monthly </w:t>
      </w:r>
      <w:r w:rsidR="0090058C">
        <w:t xml:space="preserve">meeting will be Monday, </w:t>
      </w:r>
      <w:r w:rsidR="00443D6A">
        <w:t>May 8</w:t>
      </w:r>
      <w:r w:rsidR="00080D3D">
        <w:t>, 2017</w:t>
      </w:r>
      <w:r w:rsidR="00E44295">
        <w:t>,</w:t>
      </w:r>
      <w:r w:rsidR="0090058C">
        <w:t xml:space="preserve"> at </w:t>
      </w:r>
      <w:r w:rsidR="003D657F">
        <w:t>7</w:t>
      </w:r>
      <w:r w:rsidR="0090058C">
        <w:t>:00pm</w:t>
      </w:r>
      <w:r w:rsidR="000A5141">
        <w:t xml:space="preserve"> at the Clubhouse</w:t>
      </w:r>
      <w:r w:rsidR="0090058C">
        <w:t xml:space="preserve">.  </w:t>
      </w:r>
      <w:r>
        <w:t xml:space="preserve">The </w:t>
      </w:r>
      <w:r w:rsidR="00443D6A">
        <w:t>April 10</w:t>
      </w:r>
      <w:r w:rsidR="00AF06EF">
        <w:t>, 2017</w:t>
      </w:r>
      <w:r>
        <w:t xml:space="preserve"> meeting </w:t>
      </w:r>
      <w:r w:rsidR="00AF06EF">
        <w:t xml:space="preserve">was adjourned at </w:t>
      </w:r>
      <w:r w:rsidR="00443D6A">
        <w:t>8:19</w:t>
      </w:r>
      <w:r w:rsidR="003D657F">
        <w:t>pm</w:t>
      </w:r>
      <w:r w:rsidR="007B7E66">
        <w:t>.</w:t>
      </w:r>
    </w:p>
    <w:p w:rsidR="007B7E66" w:rsidRDefault="007B7E66" w:rsidP="00234353">
      <w:pPr>
        <w:pStyle w:val="NoSpacing"/>
        <w:ind w:left="270" w:hanging="270"/>
      </w:pPr>
    </w:p>
    <w:p w:rsidR="007B7E66" w:rsidRDefault="007B7E66" w:rsidP="00234353">
      <w:pPr>
        <w:pStyle w:val="NoSpacing"/>
        <w:ind w:left="270" w:hanging="270"/>
      </w:pPr>
    </w:p>
    <w:p w:rsidR="007B7E66" w:rsidRPr="007B7E66" w:rsidRDefault="007B7E66" w:rsidP="00234353">
      <w:pPr>
        <w:pStyle w:val="NoSpacing"/>
        <w:ind w:left="270" w:hanging="270"/>
        <w:rPr>
          <w:b/>
          <w:i/>
        </w:rPr>
      </w:pPr>
      <w:r w:rsidRPr="007B7E66">
        <w:rPr>
          <w:b/>
          <w:i/>
        </w:rPr>
        <w:t>Jennifer Roe</w:t>
      </w:r>
    </w:p>
    <w:p w:rsidR="00013C54" w:rsidRDefault="007B7E66" w:rsidP="00C27811">
      <w:pPr>
        <w:pStyle w:val="NoSpacing"/>
        <w:ind w:left="270" w:hanging="270"/>
        <w:rPr>
          <w:b/>
          <w:i/>
        </w:rPr>
      </w:pPr>
      <w:r w:rsidRPr="007B7E66">
        <w:rPr>
          <w:b/>
          <w:i/>
        </w:rPr>
        <w:t>Secretary</w:t>
      </w:r>
    </w:p>
    <w:p w:rsidR="00C27811" w:rsidRDefault="00C27811" w:rsidP="00C27811">
      <w:pPr>
        <w:pStyle w:val="NoSpacing"/>
        <w:ind w:left="270" w:hanging="270"/>
        <w:rPr>
          <w:b/>
          <w:i/>
        </w:rPr>
      </w:pPr>
    </w:p>
    <w:p w:rsidR="00C27811" w:rsidRDefault="00C27811" w:rsidP="00C27811">
      <w:pPr>
        <w:pStyle w:val="NoSpacing"/>
        <w:ind w:left="270" w:hanging="270"/>
        <w:rPr>
          <w:b/>
          <w:i/>
        </w:rPr>
      </w:pPr>
    </w:p>
    <w:p w:rsidR="00C27811" w:rsidRPr="00C27811" w:rsidRDefault="00C27811" w:rsidP="00234353">
      <w:pPr>
        <w:pStyle w:val="NoSpacing"/>
        <w:ind w:left="270" w:hanging="270"/>
      </w:pPr>
      <w:r>
        <w:rPr>
          <w:noProof/>
        </w:rPr>
        <w:drawing>
          <wp:inline distT="0" distB="0" distL="0" distR="0">
            <wp:extent cx="6858000" cy="51295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2017 Financials.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58000" cy="5129530"/>
                    </a:xfrm>
                    <a:prstGeom prst="rect">
                      <a:avLst/>
                    </a:prstGeom>
                  </pic:spPr>
                </pic:pic>
              </a:graphicData>
            </a:graphic>
          </wp:inline>
        </w:drawing>
      </w:r>
    </w:p>
    <w:sectPr w:rsidR="00C27811" w:rsidRPr="00C27811" w:rsidSect="006D05A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drawingGridHorizontalSpacing w:val="110"/>
  <w:displayHorizontalDrawingGridEvery w:val="2"/>
  <w:characterSpacingControl w:val="doNotCompress"/>
  <w:compat/>
  <w:rsids>
    <w:rsidRoot w:val="00E5477C"/>
    <w:rsid w:val="00013C54"/>
    <w:rsid w:val="000248AD"/>
    <w:rsid w:val="00054A68"/>
    <w:rsid w:val="00055354"/>
    <w:rsid w:val="000716AA"/>
    <w:rsid w:val="00080D3D"/>
    <w:rsid w:val="000A4E3A"/>
    <w:rsid w:val="000A5141"/>
    <w:rsid w:val="001033BA"/>
    <w:rsid w:val="00170CE1"/>
    <w:rsid w:val="00181EAF"/>
    <w:rsid w:val="00227391"/>
    <w:rsid w:val="00234353"/>
    <w:rsid w:val="00234CC4"/>
    <w:rsid w:val="00286346"/>
    <w:rsid w:val="00292CB2"/>
    <w:rsid w:val="002D3CDF"/>
    <w:rsid w:val="003175A8"/>
    <w:rsid w:val="003A1170"/>
    <w:rsid w:val="003C4A5D"/>
    <w:rsid w:val="003D1D6E"/>
    <w:rsid w:val="003D657F"/>
    <w:rsid w:val="003E66B4"/>
    <w:rsid w:val="003E722D"/>
    <w:rsid w:val="00433E6A"/>
    <w:rsid w:val="00443D6A"/>
    <w:rsid w:val="00454A23"/>
    <w:rsid w:val="00457978"/>
    <w:rsid w:val="004729D3"/>
    <w:rsid w:val="0049732C"/>
    <w:rsid w:val="004A7C8E"/>
    <w:rsid w:val="004B6F4A"/>
    <w:rsid w:val="004D21C2"/>
    <w:rsid w:val="004D49B7"/>
    <w:rsid w:val="004E0C24"/>
    <w:rsid w:val="005C1B1A"/>
    <w:rsid w:val="005C4A49"/>
    <w:rsid w:val="00600E55"/>
    <w:rsid w:val="0065031E"/>
    <w:rsid w:val="006537FC"/>
    <w:rsid w:val="00663999"/>
    <w:rsid w:val="006A1A46"/>
    <w:rsid w:val="006D05AC"/>
    <w:rsid w:val="006D4F58"/>
    <w:rsid w:val="006E0EF6"/>
    <w:rsid w:val="006E4A84"/>
    <w:rsid w:val="00736B89"/>
    <w:rsid w:val="00745905"/>
    <w:rsid w:val="00767A76"/>
    <w:rsid w:val="007822B8"/>
    <w:rsid w:val="007B06FD"/>
    <w:rsid w:val="007B7E66"/>
    <w:rsid w:val="007C19D6"/>
    <w:rsid w:val="007F5CF9"/>
    <w:rsid w:val="00800389"/>
    <w:rsid w:val="00821541"/>
    <w:rsid w:val="00830006"/>
    <w:rsid w:val="00835626"/>
    <w:rsid w:val="00886F50"/>
    <w:rsid w:val="008B773A"/>
    <w:rsid w:val="008E55A2"/>
    <w:rsid w:val="008F6F17"/>
    <w:rsid w:val="0090058C"/>
    <w:rsid w:val="009078AD"/>
    <w:rsid w:val="00946BC9"/>
    <w:rsid w:val="009708E5"/>
    <w:rsid w:val="00975E3B"/>
    <w:rsid w:val="00985BD4"/>
    <w:rsid w:val="009A4516"/>
    <w:rsid w:val="009B081A"/>
    <w:rsid w:val="00A2622A"/>
    <w:rsid w:val="00A33E62"/>
    <w:rsid w:val="00A34C55"/>
    <w:rsid w:val="00A41F6F"/>
    <w:rsid w:val="00A45124"/>
    <w:rsid w:val="00A7090B"/>
    <w:rsid w:val="00A8796A"/>
    <w:rsid w:val="00A940FE"/>
    <w:rsid w:val="00AC6F0A"/>
    <w:rsid w:val="00AD5F6A"/>
    <w:rsid w:val="00AE18E6"/>
    <w:rsid w:val="00AE5CEB"/>
    <w:rsid w:val="00AF06EF"/>
    <w:rsid w:val="00B15415"/>
    <w:rsid w:val="00B521BF"/>
    <w:rsid w:val="00B57DC9"/>
    <w:rsid w:val="00B739C4"/>
    <w:rsid w:val="00B8568F"/>
    <w:rsid w:val="00BC286B"/>
    <w:rsid w:val="00BC366B"/>
    <w:rsid w:val="00BC5ABF"/>
    <w:rsid w:val="00C00025"/>
    <w:rsid w:val="00C27811"/>
    <w:rsid w:val="00C31714"/>
    <w:rsid w:val="00C54E1D"/>
    <w:rsid w:val="00C618D7"/>
    <w:rsid w:val="00C63029"/>
    <w:rsid w:val="00C71668"/>
    <w:rsid w:val="00C74FEB"/>
    <w:rsid w:val="00C75F7F"/>
    <w:rsid w:val="00CB70FC"/>
    <w:rsid w:val="00CF6E7A"/>
    <w:rsid w:val="00CF7D07"/>
    <w:rsid w:val="00D16296"/>
    <w:rsid w:val="00D21384"/>
    <w:rsid w:val="00D253AB"/>
    <w:rsid w:val="00D42D36"/>
    <w:rsid w:val="00D55869"/>
    <w:rsid w:val="00D55F00"/>
    <w:rsid w:val="00D73004"/>
    <w:rsid w:val="00D76B59"/>
    <w:rsid w:val="00D96DA9"/>
    <w:rsid w:val="00DD591A"/>
    <w:rsid w:val="00DD7734"/>
    <w:rsid w:val="00E14544"/>
    <w:rsid w:val="00E235EC"/>
    <w:rsid w:val="00E31492"/>
    <w:rsid w:val="00E34863"/>
    <w:rsid w:val="00E44295"/>
    <w:rsid w:val="00E44911"/>
    <w:rsid w:val="00E4501C"/>
    <w:rsid w:val="00E5477C"/>
    <w:rsid w:val="00E65EC1"/>
    <w:rsid w:val="00E97065"/>
    <w:rsid w:val="00EB0BF1"/>
    <w:rsid w:val="00EE3B87"/>
    <w:rsid w:val="00F251C3"/>
    <w:rsid w:val="00F30B04"/>
    <w:rsid w:val="00F461B2"/>
    <w:rsid w:val="00F65A50"/>
    <w:rsid w:val="00FB1575"/>
    <w:rsid w:val="00FC0C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A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77C"/>
    <w:pPr>
      <w:spacing w:after="0" w:line="240" w:lineRule="auto"/>
    </w:pPr>
  </w:style>
  <w:style w:type="character" w:styleId="Hyperlink">
    <w:name w:val="Hyperlink"/>
    <w:basedOn w:val="DefaultParagraphFont"/>
    <w:uiPriority w:val="99"/>
    <w:semiHidden/>
    <w:unhideWhenUsed/>
    <w:rsid w:val="00E44911"/>
    <w:rPr>
      <w:color w:val="0000FF"/>
      <w:u w:val="single"/>
    </w:rPr>
  </w:style>
  <w:style w:type="paragraph" w:styleId="BalloonText">
    <w:name w:val="Balloon Text"/>
    <w:basedOn w:val="Normal"/>
    <w:link w:val="BalloonTextChar"/>
    <w:uiPriority w:val="99"/>
    <w:semiHidden/>
    <w:unhideWhenUsed/>
    <w:rsid w:val="00E14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5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0059786">
      <w:bodyDiv w:val="1"/>
      <w:marLeft w:val="0"/>
      <w:marRight w:val="0"/>
      <w:marTop w:val="0"/>
      <w:marBottom w:val="0"/>
      <w:divBdr>
        <w:top w:val="none" w:sz="0" w:space="0" w:color="auto"/>
        <w:left w:val="none" w:sz="0" w:space="0" w:color="auto"/>
        <w:bottom w:val="none" w:sz="0" w:space="0" w:color="auto"/>
        <w:right w:val="none" w:sz="0" w:space="0" w:color="auto"/>
      </w:divBdr>
      <w:divsChild>
        <w:div w:id="1843279447">
          <w:marLeft w:val="0"/>
          <w:marRight w:val="0"/>
          <w:marTop w:val="0"/>
          <w:marBottom w:val="0"/>
          <w:divBdr>
            <w:top w:val="none" w:sz="0" w:space="0" w:color="auto"/>
            <w:left w:val="none" w:sz="0" w:space="0" w:color="auto"/>
            <w:bottom w:val="none" w:sz="0" w:space="0" w:color="auto"/>
            <w:right w:val="none" w:sz="0" w:space="0" w:color="auto"/>
          </w:divBdr>
        </w:div>
        <w:div w:id="1082490424">
          <w:marLeft w:val="0"/>
          <w:marRight w:val="0"/>
          <w:marTop w:val="0"/>
          <w:marBottom w:val="0"/>
          <w:divBdr>
            <w:top w:val="none" w:sz="0" w:space="0" w:color="auto"/>
            <w:left w:val="none" w:sz="0" w:space="0" w:color="auto"/>
            <w:bottom w:val="none" w:sz="0" w:space="0" w:color="auto"/>
            <w:right w:val="none" w:sz="0" w:space="0" w:color="auto"/>
          </w:divBdr>
        </w:div>
        <w:div w:id="1392341466">
          <w:marLeft w:val="0"/>
          <w:marRight w:val="0"/>
          <w:marTop w:val="0"/>
          <w:marBottom w:val="0"/>
          <w:divBdr>
            <w:top w:val="none" w:sz="0" w:space="0" w:color="auto"/>
            <w:left w:val="none" w:sz="0" w:space="0" w:color="auto"/>
            <w:bottom w:val="none" w:sz="0" w:space="0" w:color="auto"/>
            <w:right w:val="none" w:sz="0" w:space="0" w:color="auto"/>
          </w:divBdr>
        </w:div>
        <w:div w:id="1608737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Roe</dc:creator>
  <cp:lastModifiedBy>Jennifer Roe</cp:lastModifiedBy>
  <cp:revision>4</cp:revision>
  <dcterms:created xsi:type="dcterms:W3CDTF">2017-05-01T13:18:00Z</dcterms:created>
  <dcterms:modified xsi:type="dcterms:W3CDTF">2017-05-01T13:19:00Z</dcterms:modified>
</cp:coreProperties>
</file>